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7AD" w:rsidRDefault="00D317AD" w:rsidP="00D317AD">
      <w:pPr>
        <w:jc w:val="center"/>
        <w:rPr>
          <w:rFonts w:eastAsia="MS Mincho"/>
          <w:b/>
          <w:szCs w:val="28"/>
        </w:rPr>
      </w:pPr>
      <w:r>
        <w:rPr>
          <w:rFonts w:eastAsia="MS Mincho"/>
          <w:b/>
          <w:noProof/>
          <w:sz w:val="28"/>
          <w:szCs w:val="28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7AD" w:rsidRDefault="00D317AD" w:rsidP="00D317AD">
      <w:pPr>
        <w:jc w:val="center"/>
        <w:rPr>
          <w:rFonts w:eastAsia="MS Mincho"/>
          <w:b/>
          <w:szCs w:val="28"/>
        </w:rPr>
      </w:pPr>
    </w:p>
    <w:p w:rsidR="00D317AD" w:rsidRPr="006260E2" w:rsidRDefault="00D317AD" w:rsidP="00D317AD">
      <w:pPr>
        <w:spacing w:after="60"/>
        <w:jc w:val="center"/>
        <w:rPr>
          <w:rFonts w:eastAsia="MS Mincho"/>
          <w:b/>
          <w:noProof/>
          <w:sz w:val="28"/>
          <w:szCs w:val="28"/>
        </w:rPr>
      </w:pPr>
      <w:r>
        <w:rPr>
          <w:rFonts w:eastAsia="MS Mincho"/>
          <w:b/>
          <w:szCs w:val="28"/>
        </w:rPr>
        <w:t>РОССИЙСКАЯ ФЕДЕРАЦИЯ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Кемеровская область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Тяжинский муниципальный район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proofErr w:type="spellStart"/>
      <w:r>
        <w:rPr>
          <w:rFonts w:eastAsia="MS Mincho"/>
          <w:b/>
          <w:szCs w:val="28"/>
        </w:rPr>
        <w:t>Тяжинское</w:t>
      </w:r>
      <w:proofErr w:type="spellEnd"/>
      <w:r>
        <w:rPr>
          <w:rFonts w:eastAsia="MS Mincho"/>
          <w:b/>
          <w:szCs w:val="28"/>
        </w:rPr>
        <w:t xml:space="preserve"> городское поселение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Совет народных депутатов Тяжинского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городского поселения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rFonts w:eastAsia="MS Mincho"/>
          <w:b/>
          <w:szCs w:val="28"/>
        </w:rPr>
        <w:t>третьего созыва</w:t>
      </w:r>
    </w:p>
    <w:p w:rsidR="00D317AD" w:rsidRDefault="005205F5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  <w:r>
        <w:rPr>
          <w:b/>
          <w:szCs w:val="28"/>
        </w:rPr>
        <w:t>52</w:t>
      </w:r>
      <w:r w:rsidR="00D317AD">
        <w:rPr>
          <w:b/>
          <w:szCs w:val="28"/>
        </w:rPr>
        <w:t>-я очередная сессия</w:t>
      </w: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zCs w:val="28"/>
        </w:rPr>
      </w:pPr>
    </w:p>
    <w:p w:rsidR="00D317AD" w:rsidRDefault="00D317AD" w:rsidP="00D317AD">
      <w:pPr>
        <w:pStyle w:val="a5"/>
        <w:spacing w:after="60"/>
        <w:ind w:left="-284"/>
        <w:jc w:val="center"/>
        <w:rPr>
          <w:rFonts w:eastAsia="MS Mincho"/>
          <w:b/>
          <w:spacing w:val="20"/>
          <w:szCs w:val="28"/>
        </w:rPr>
      </w:pPr>
      <w:r>
        <w:rPr>
          <w:rFonts w:eastAsia="MS Mincho"/>
          <w:b/>
          <w:spacing w:val="20"/>
          <w:szCs w:val="28"/>
        </w:rPr>
        <w:t xml:space="preserve">РЕШЕНИЕ </w:t>
      </w:r>
    </w:p>
    <w:p w:rsidR="00D317AD" w:rsidRDefault="00D317AD" w:rsidP="00D317AD">
      <w:pPr>
        <w:pStyle w:val="a5"/>
        <w:tabs>
          <w:tab w:val="left" w:pos="708"/>
        </w:tabs>
        <w:suppressAutoHyphens/>
        <w:spacing w:after="60"/>
        <w:jc w:val="center"/>
        <w:rPr>
          <w:b/>
          <w:szCs w:val="28"/>
        </w:rPr>
      </w:pPr>
    </w:p>
    <w:p w:rsidR="00D317AD" w:rsidRDefault="00D317AD" w:rsidP="00D317AD">
      <w:pPr>
        <w:pStyle w:val="a5"/>
        <w:tabs>
          <w:tab w:val="left" w:pos="708"/>
        </w:tabs>
        <w:suppressAutoHyphens/>
        <w:spacing w:after="60"/>
        <w:jc w:val="center"/>
        <w:rPr>
          <w:szCs w:val="28"/>
        </w:rPr>
      </w:pPr>
      <w:r>
        <w:rPr>
          <w:szCs w:val="28"/>
        </w:rPr>
        <w:t xml:space="preserve">от </w:t>
      </w:r>
      <w:r w:rsidR="005205F5">
        <w:rPr>
          <w:szCs w:val="28"/>
        </w:rPr>
        <w:t>20.12</w:t>
      </w:r>
      <w:r w:rsidR="00193499">
        <w:rPr>
          <w:szCs w:val="28"/>
        </w:rPr>
        <w:t>.2018</w:t>
      </w:r>
      <w:r>
        <w:rPr>
          <w:szCs w:val="28"/>
        </w:rPr>
        <w:t xml:space="preserve">г. № </w:t>
      </w:r>
      <w:r w:rsidR="005205F5">
        <w:rPr>
          <w:szCs w:val="28"/>
        </w:rPr>
        <w:t>115</w:t>
      </w:r>
    </w:p>
    <w:p w:rsidR="00D317AD" w:rsidRDefault="00D317AD" w:rsidP="00D317AD">
      <w:pPr>
        <w:pStyle w:val="a5"/>
        <w:tabs>
          <w:tab w:val="left" w:pos="708"/>
        </w:tabs>
        <w:suppressAutoHyphens/>
        <w:spacing w:after="60"/>
        <w:jc w:val="center"/>
        <w:rPr>
          <w:b/>
          <w:szCs w:val="28"/>
        </w:rPr>
      </w:pPr>
    </w:p>
    <w:p w:rsidR="005205F5" w:rsidRPr="005205F5" w:rsidRDefault="00D317AD" w:rsidP="005205F5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Об утверждении соглашения </w:t>
      </w:r>
      <w:r w:rsidR="00AC3E70">
        <w:rPr>
          <w:b/>
          <w:sz w:val="28"/>
          <w:szCs w:val="28"/>
        </w:rPr>
        <w:t xml:space="preserve">о </w:t>
      </w:r>
      <w:r w:rsidR="005205F5" w:rsidRPr="005205F5">
        <w:rPr>
          <w:b/>
          <w:sz w:val="28"/>
          <w:szCs w:val="28"/>
        </w:rPr>
        <w:t xml:space="preserve">передаче администрацией Тяжинского городского поселения </w:t>
      </w:r>
      <w:proofErr w:type="gramStart"/>
      <w:r w:rsidR="005205F5" w:rsidRPr="005205F5">
        <w:rPr>
          <w:b/>
          <w:sz w:val="28"/>
          <w:szCs w:val="28"/>
        </w:rPr>
        <w:t>осуществлени</w:t>
      </w:r>
      <w:r w:rsidR="001045A3">
        <w:rPr>
          <w:b/>
          <w:sz w:val="28"/>
          <w:szCs w:val="28"/>
        </w:rPr>
        <w:t>я</w:t>
      </w:r>
      <w:r w:rsidR="005205F5" w:rsidRPr="005205F5">
        <w:rPr>
          <w:b/>
          <w:sz w:val="28"/>
          <w:szCs w:val="28"/>
        </w:rPr>
        <w:t xml:space="preserve"> части своих </w:t>
      </w:r>
      <w:r w:rsidR="005205F5" w:rsidRPr="005205F5">
        <w:rPr>
          <w:b/>
          <w:color w:val="000000"/>
          <w:sz w:val="28"/>
          <w:szCs w:val="28"/>
          <w:shd w:val="clear" w:color="auto" w:fill="FFFFFF"/>
        </w:rPr>
        <w:t xml:space="preserve">полномочий </w:t>
      </w:r>
      <w:r w:rsidR="005205F5" w:rsidRPr="005205F5">
        <w:rPr>
          <w:b/>
          <w:sz w:val="28"/>
          <w:szCs w:val="28"/>
        </w:rPr>
        <w:t xml:space="preserve">администрации Тяжинского </w:t>
      </w:r>
      <w:r w:rsidR="005205F5" w:rsidRPr="005205F5">
        <w:rPr>
          <w:b/>
          <w:color w:val="000000"/>
          <w:sz w:val="28"/>
          <w:szCs w:val="28"/>
          <w:shd w:val="clear" w:color="auto" w:fill="FFFFFF"/>
        </w:rPr>
        <w:t>муниципального района</w:t>
      </w:r>
      <w:proofErr w:type="gramEnd"/>
    </w:p>
    <w:p w:rsidR="005205F5" w:rsidRPr="005205F5" w:rsidRDefault="005205F5" w:rsidP="005205F5">
      <w:pPr>
        <w:widowControl w:val="0"/>
        <w:ind w:left="760" w:right="920"/>
        <w:jc w:val="center"/>
        <w:rPr>
          <w:sz w:val="26"/>
          <w:szCs w:val="26"/>
          <w:lang w:eastAsia="en-US"/>
        </w:rPr>
      </w:pPr>
    </w:p>
    <w:p w:rsidR="00D317AD" w:rsidRDefault="00D317AD" w:rsidP="00D317AD">
      <w:pPr>
        <w:spacing w:after="60"/>
        <w:jc w:val="center"/>
        <w:rPr>
          <w:b/>
          <w:sz w:val="28"/>
          <w:szCs w:val="28"/>
        </w:rPr>
      </w:pPr>
    </w:p>
    <w:p w:rsidR="00D317AD" w:rsidRDefault="00D317AD" w:rsidP="00D317AD">
      <w:pPr>
        <w:rPr>
          <w:i/>
          <w:sz w:val="28"/>
          <w:szCs w:val="28"/>
        </w:rPr>
      </w:pPr>
    </w:p>
    <w:p w:rsidR="00D317AD" w:rsidRDefault="00D317AD" w:rsidP="00D317AD">
      <w:pPr>
        <w:rPr>
          <w:i/>
          <w:sz w:val="28"/>
          <w:szCs w:val="28"/>
        </w:rPr>
      </w:pPr>
    </w:p>
    <w:p w:rsidR="00D317AD" w:rsidRDefault="00D317AD" w:rsidP="00D317AD">
      <w:pPr>
        <w:pStyle w:val="a3"/>
        <w:tabs>
          <w:tab w:val="clear" w:pos="4153"/>
          <w:tab w:val="left" w:pos="720"/>
          <w:tab w:val="center" w:pos="49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045A3">
        <w:rPr>
          <w:sz w:val="28"/>
          <w:szCs w:val="28"/>
        </w:rPr>
        <w:t xml:space="preserve">Рассмотрев </w:t>
      </w:r>
      <w:r w:rsidR="00AC3E70" w:rsidRPr="001045A3">
        <w:rPr>
          <w:sz w:val="28"/>
          <w:szCs w:val="28"/>
        </w:rPr>
        <w:t xml:space="preserve">соглашение о </w:t>
      </w:r>
      <w:r w:rsidR="001045A3" w:rsidRPr="001045A3">
        <w:rPr>
          <w:sz w:val="28"/>
          <w:szCs w:val="28"/>
        </w:rPr>
        <w:t>передаче администрацией Тяжинского городского поселения осуществления части своих полномочий администрации Тяжинского муниципального района</w:t>
      </w:r>
      <w:r w:rsidRPr="001045A3">
        <w:rPr>
          <w:sz w:val="28"/>
          <w:szCs w:val="28"/>
        </w:rPr>
        <w:t xml:space="preserve">, подписанное  </w:t>
      </w:r>
      <w:r w:rsidR="001045A3" w:rsidRPr="001045A3">
        <w:rPr>
          <w:sz w:val="28"/>
          <w:szCs w:val="28"/>
        </w:rPr>
        <w:t>20.12</w:t>
      </w:r>
      <w:r w:rsidR="00722550" w:rsidRPr="001045A3">
        <w:rPr>
          <w:sz w:val="28"/>
          <w:szCs w:val="28"/>
        </w:rPr>
        <w:t xml:space="preserve">.2018 </w:t>
      </w:r>
      <w:r w:rsidRPr="001045A3">
        <w:rPr>
          <w:sz w:val="28"/>
          <w:szCs w:val="28"/>
        </w:rPr>
        <w:t>года главой Тяжинского городского поселения Петр</w:t>
      </w:r>
      <w:r w:rsidR="00287582" w:rsidRPr="001045A3">
        <w:rPr>
          <w:sz w:val="28"/>
          <w:szCs w:val="28"/>
        </w:rPr>
        <w:t>аковым Николаем Александровичем и</w:t>
      </w:r>
      <w:r w:rsidR="00D760F2" w:rsidRPr="001045A3">
        <w:rPr>
          <w:sz w:val="28"/>
          <w:szCs w:val="28"/>
        </w:rPr>
        <w:t xml:space="preserve"> глав</w:t>
      </w:r>
      <w:r w:rsidR="005205F5" w:rsidRPr="001045A3">
        <w:rPr>
          <w:sz w:val="28"/>
          <w:szCs w:val="28"/>
        </w:rPr>
        <w:t>ой</w:t>
      </w:r>
      <w:r w:rsidRPr="001045A3">
        <w:rPr>
          <w:sz w:val="28"/>
          <w:szCs w:val="28"/>
        </w:rPr>
        <w:t xml:space="preserve"> Тяжинского муниципального района </w:t>
      </w:r>
      <w:r w:rsidR="005205F5" w:rsidRPr="001045A3">
        <w:rPr>
          <w:sz w:val="28"/>
          <w:szCs w:val="28"/>
        </w:rPr>
        <w:t>Кошкиным Сергеем Николаевичем</w:t>
      </w:r>
      <w:r w:rsidRPr="001045A3">
        <w:rPr>
          <w:sz w:val="28"/>
          <w:szCs w:val="28"/>
        </w:rPr>
        <w:t>, руководствуясь частью 4 статьи 15 Федерального закона от 06.10.2003 года № 131-ФЗ «Об общих принципах организации местного самоуправления в Российской Федерации», частью 2 статьи 5 Устава муниципального</w:t>
      </w:r>
      <w:proofErr w:type="gramEnd"/>
      <w:r w:rsidRPr="001045A3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Тяжинское</w:t>
      </w:r>
      <w:proofErr w:type="spellEnd"/>
      <w:r>
        <w:rPr>
          <w:sz w:val="28"/>
          <w:szCs w:val="28"/>
        </w:rPr>
        <w:t xml:space="preserve"> городское поселение, Совет народных депутатов Тяжинского городского поселения </w:t>
      </w:r>
    </w:p>
    <w:p w:rsidR="00D317AD" w:rsidRDefault="00D317AD" w:rsidP="00D317AD">
      <w:pPr>
        <w:ind w:firstLine="567"/>
        <w:jc w:val="both"/>
        <w:rPr>
          <w:sz w:val="28"/>
          <w:szCs w:val="28"/>
        </w:rPr>
      </w:pPr>
    </w:p>
    <w:p w:rsidR="00D317AD" w:rsidRDefault="00D317AD" w:rsidP="00AC3E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317AD" w:rsidRDefault="00D317AD" w:rsidP="00D317AD">
      <w:pPr>
        <w:ind w:firstLine="567"/>
        <w:jc w:val="both"/>
        <w:rPr>
          <w:sz w:val="28"/>
          <w:szCs w:val="28"/>
        </w:rPr>
      </w:pPr>
    </w:p>
    <w:p w:rsidR="00D317AD" w:rsidRPr="006260E2" w:rsidRDefault="00204D83" w:rsidP="001045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317AD">
        <w:rPr>
          <w:sz w:val="28"/>
          <w:szCs w:val="28"/>
        </w:rPr>
        <w:t xml:space="preserve">Утвердить прилагаемое </w:t>
      </w:r>
      <w:r w:rsidR="00AC3E70" w:rsidRPr="00AC3E70">
        <w:rPr>
          <w:sz w:val="28"/>
          <w:szCs w:val="28"/>
        </w:rPr>
        <w:t>соглашени</w:t>
      </w:r>
      <w:r w:rsidR="00AC3E70">
        <w:rPr>
          <w:sz w:val="28"/>
          <w:szCs w:val="28"/>
        </w:rPr>
        <w:t>е</w:t>
      </w:r>
      <w:r w:rsidR="00AC3E70" w:rsidRPr="00AC3E70">
        <w:rPr>
          <w:sz w:val="28"/>
          <w:szCs w:val="28"/>
        </w:rPr>
        <w:t xml:space="preserve"> </w:t>
      </w:r>
      <w:r w:rsidR="001045A3">
        <w:rPr>
          <w:sz w:val="28"/>
          <w:szCs w:val="28"/>
        </w:rPr>
        <w:t xml:space="preserve">о </w:t>
      </w:r>
      <w:r w:rsidR="001045A3" w:rsidRPr="001045A3">
        <w:rPr>
          <w:sz w:val="28"/>
          <w:szCs w:val="28"/>
        </w:rPr>
        <w:t xml:space="preserve">передаче администрацией Тяжинского городского поселения </w:t>
      </w:r>
      <w:proofErr w:type="gramStart"/>
      <w:r w:rsidR="001045A3" w:rsidRPr="001045A3">
        <w:rPr>
          <w:sz w:val="28"/>
          <w:szCs w:val="28"/>
        </w:rPr>
        <w:t>осуществления части своих полномочий администрации Тяжинского муниципального района</w:t>
      </w:r>
      <w:proofErr w:type="gramEnd"/>
      <w:r w:rsidR="00D317AD">
        <w:rPr>
          <w:sz w:val="28"/>
          <w:szCs w:val="28"/>
        </w:rPr>
        <w:t>.</w:t>
      </w:r>
    </w:p>
    <w:p w:rsidR="00D317AD" w:rsidRPr="006260E2" w:rsidRDefault="00D317AD" w:rsidP="00D317AD">
      <w:pPr>
        <w:jc w:val="both"/>
        <w:rPr>
          <w:sz w:val="28"/>
          <w:szCs w:val="28"/>
        </w:rPr>
      </w:pPr>
    </w:p>
    <w:p w:rsidR="00D317AD" w:rsidRDefault="00D317AD" w:rsidP="001045A3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настоящего  решения возложить  на</w:t>
      </w:r>
      <w:r w:rsidR="00104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комиссии по бюджету, налогам и финансам Богаченко Г.В. </w:t>
      </w:r>
    </w:p>
    <w:p w:rsidR="00D317AD" w:rsidRDefault="00D317AD" w:rsidP="001045A3">
      <w:pPr>
        <w:jc w:val="both"/>
        <w:rPr>
          <w:sz w:val="28"/>
          <w:szCs w:val="28"/>
        </w:rPr>
      </w:pPr>
    </w:p>
    <w:p w:rsidR="00D317AD" w:rsidRDefault="00D317AD" w:rsidP="00D317AD">
      <w:pPr>
        <w:rPr>
          <w:sz w:val="28"/>
          <w:szCs w:val="28"/>
        </w:rPr>
      </w:pP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В.В.Скресанов</w:t>
      </w:r>
      <w:proofErr w:type="spellEnd"/>
    </w:p>
    <w:p w:rsidR="00D317AD" w:rsidRDefault="00D317AD" w:rsidP="00D317AD">
      <w:pPr>
        <w:rPr>
          <w:sz w:val="28"/>
          <w:szCs w:val="28"/>
        </w:rPr>
      </w:pPr>
    </w:p>
    <w:p w:rsidR="00D317AD" w:rsidRDefault="00D317AD" w:rsidP="00D317AD">
      <w:pPr>
        <w:rPr>
          <w:sz w:val="28"/>
          <w:szCs w:val="28"/>
        </w:rPr>
      </w:pPr>
      <w:r>
        <w:rPr>
          <w:sz w:val="28"/>
          <w:szCs w:val="28"/>
        </w:rPr>
        <w:t>глава Тяжинского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Н.А.Петраков</w:t>
      </w:r>
      <w:proofErr w:type="spellEnd"/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СОГЛАШЕНИЕ 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rStyle w:val="2"/>
          <w:sz w:val="28"/>
          <w:szCs w:val="28"/>
        </w:rPr>
      </w:pPr>
      <w:r>
        <w:rPr>
          <w:b/>
          <w:sz w:val="28"/>
          <w:szCs w:val="28"/>
        </w:rPr>
        <w:t xml:space="preserve">о передаче администрацией Тяжинского городского поселения </w:t>
      </w:r>
      <w:proofErr w:type="gramStart"/>
      <w:r>
        <w:rPr>
          <w:b/>
          <w:sz w:val="28"/>
          <w:szCs w:val="28"/>
        </w:rPr>
        <w:t xml:space="preserve">осуществления части своих </w:t>
      </w:r>
      <w:r>
        <w:rPr>
          <w:rStyle w:val="2"/>
          <w:b/>
          <w:sz w:val="28"/>
          <w:szCs w:val="28"/>
        </w:rPr>
        <w:t xml:space="preserve">полномочий </w:t>
      </w:r>
      <w:r>
        <w:rPr>
          <w:b/>
          <w:sz w:val="28"/>
          <w:szCs w:val="28"/>
        </w:rPr>
        <w:t xml:space="preserve">администрации Тяжинского </w:t>
      </w:r>
      <w:r>
        <w:rPr>
          <w:rStyle w:val="2"/>
          <w:b/>
          <w:sz w:val="28"/>
          <w:szCs w:val="28"/>
        </w:rPr>
        <w:t>муниципального района</w:t>
      </w:r>
      <w:proofErr w:type="gramEnd"/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760" w:right="920" w:firstLine="0"/>
        <w:jc w:val="center"/>
        <w:rPr>
          <w:color w:val="000000"/>
          <w:sz w:val="28"/>
          <w:szCs w:val="28"/>
          <w:shd w:val="clear" w:color="auto" w:fill="FFFFFF"/>
        </w:rPr>
      </w:pPr>
    </w:p>
    <w:p w:rsidR="00F75C1E" w:rsidRDefault="00F75C1E" w:rsidP="00F75C1E">
      <w:pPr>
        <w:pStyle w:val="3"/>
        <w:shd w:val="clear" w:color="auto" w:fill="auto"/>
        <w:tabs>
          <w:tab w:val="center" w:pos="6833"/>
          <w:tab w:val="center" w:pos="7110"/>
          <w:tab w:val="right" w:pos="7834"/>
          <w:tab w:val="left" w:leader="underscore" w:pos="9356"/>
        </w:tabs>
        <w:spacing w:after="0" w:line="240" w:lineRule="auto"/>
        <w:ind w:left="2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Тяжинский</w:t>
      </w:r>
      <w:r>
        <w:rPr>
          <w:sz w:val="28"/>
          <w:szCs w:val="28"/>
        </w:rPr>
        <w:tab/>
        <w:t xml:space="preserve">                                            </w:t>
      </w:r>
    </w:p>
    <w:p w:rsidR="00F75C1E" w:rsidRDefault="00F75C1E" w:rsidP="00F75C1E">
      <w:pPr>
        <w:pStyle w:val="3"/>
        <w:shd w:val="clear" w:color="auto" w:fill="auto"/>
        <w:tabs>
          <w:tab w:val="center" w:pos="6833"/>
          <w:tab w:val="center" w:pos="7110"/>
          <w:tab w:val="right" w:pos="7834"/>
          <w:tab w:val="left" w:leader="underscore" w:pos="9356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center" w:pos="6833"/>
          <w:tab w:val="center" w:pos="7110"/>
          <w:tab w:val="right" w:pos="7834"/>
          <w:tab w:val="left" w:leader="underscore" w:pos="9356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0" w:right="4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Тяжинского городского поселения, именуемая в дальнейшем «администрация поселения», в лице главы Тяжинского городского поселения Петракова Николая Александровича, действующего на основании Устава муниципального образования </w:t>
      </w:r>
      <w:proofErr w:type="spellStart"/>
      <w:r>
        <w:rPr>
          <w:sz w:val="28"/>
          <w:szCs w:val="28"/>
        </w:rPr>
        <w:t>Тяжинское</w:t>
      </w:r>
      <w:proofErr w:type="spellEnd"/>
      <w:r>
        <w:rPr>
          <w:sz w:val="28"/>
          <w:szCs w:val="28"/>
        </w:rPr>
        <w:t xml:space="preserve"> городское поселение, с одной стороны, и администрация Тяжинского муниципального района, именуемая в дальнейшем «администрация района», в лице главы Тяжинского муниципального района Кошкина Сергея Николаевича, действующего на основании Устава Тяжинского муниципального района, с другой стороны, при</w:t>
      </w:r>
      <w:proofErr w:type="gramEnd"/>
      <w:r>
        <w:rPr>
          <w:sz w:val="28"/>
          <w:szCs w:val="28"/>
        </w:rPr>
        <w:t xml:space="preserve"> одновременном </w:t>
      </w:r>
      <w:proofErr w:type="gramStart"/>
      <w:r>
        <w:rPr>
          <w:sz w:val="28"/>
          <w:szCs w:val="28"/>
        </w:rPr>
        <w:t>упоминании</w:t>
      </w:r>
      <w:proofErr w:type="gramEnd"/>
      <w:r>
        <w:rPr>
          <w:sz w:val="28"/>
          <w:szCs w:val="28"/>
        </w:rPr>
        <w:t xml:space="preserve"> в тексте соглашения - Стороны, на основании ч. 4 ст.15 Федерального закона от 06.10.2003 №131-Ф3 «Об общих принципах организации местного самоуправления в Российской Федерации», заключили настоящее соглашение о нижеследующем: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0" w:right="40" w:firstLine="72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0" w:right="40" w:firstLine="720"/>
        <w:jc w:val="both"/>
        <w:rPr>
          <w:sz w:val="28"/>
          <w:szCs w:val="28"/>
        </w:rPr>
      </w:pPr>
    </w:p>
    <w:p w:rsidR="00F75C1E" w:rsidRDefault="00F75C1E" w:rsidP="00F75C1E">
      <w:pPr>
        <w:pStyle w:val="aa"/>
        <w:numPr>
          <w:ilvl w:val="0"/>
          <w:numId w:val="19"/>
        </w:numPr>
        <w:jc w:val="center"/>
        <w:rPr>
          <w:b/>
          <w:sz w:val="28"/>
          <w:szCs w:val="28"/>
        </w:rPr>
      </w:pPr>
      <w:r>
        <w:rPr>
          <w:rStyle w:val="20"/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соглашения</w:t>
      </w:r>
    </w:p>
    <w:p w:rsidR="00F75C1E" w:rsidRDefault="00F75C1E" w:rsidP="00F75C1E">
      <w:pPr>
        <w:pStyle w:val="aa"/>
        <w:ind w:left="380"/>
        <w:rPr>
          <w:b/>
          <w:sz w:val="28"/>
          <w:szCs w:val="28"/>
        </w:rPr>
      </w:pPr>
    </w:p>
    <w:p w:rsidR="00F75C1E" w:rsidRDefault="00F75C1E" w:rsidP="00F75C1E">
      <w:pPr>
        <w:pStyle w:val="3"/>
        <w:numPr>
          <w:ilvl w:val="0"/>
          <w:numId w:val="2"/>
        </w:numPr>
        <w:shd w:val="clear" w:color="auto" w:fill="auto"/>
        <w:tabs>
          <w:tab w:val="left" w:pos="1278"/>
        </w:tabs>
        <w:spacing w:after="0" w:line="240" w:lineRule="auto"/>
        <w:ind w:left="20" w:right="40" w:firstLine="68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поселения передает администрации района за счет межбюджетных трансфертов, предоставляемых из бюджета Тяжинского городского поселения в бюджет Тяжинского муниципального района, осуществление части своих полномочий по решению следующих вопросов местного значения:</w:t>
      </w:r>
    </w:p>
    <w:p w:rsidR="00F75C1E" w:rsidRDefault="00F75C1E" w:rsidP="00F75C1E">
      <w:pPr>
        <w:pStyle w:val="3"/>
        <w:shd w:val="clear" w:color="auto" w:fill="auto"/>
        <w:tabs>
          <w:tab w:val="left" w:pos="1278"/>
        </w:tabs>
        <w:spacing w:after="0" w:line="240" w:lineRule="auto"/>
        <w:ind w:left="709" w:right="40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numPr>
          <w:ilvl w:val="0"/>
          <w:numId w:val="3"/>
        </w:numPr>
        <w:shd w:val="clear" w:color="auto" w:fill="auto"/>
        <w:tabs>
          <w:tab w:val="left" w:pos="1753"/>
        </w:tabs>
        <w:spacing w:after="0" w:line="240" w:lineRule="auto"/>
        <w:ind w:left="20" w:right="40" w:firstLine="68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владение, пользование и </w:t>
      </w:r>
      <w:r>
        <w:rPr>
          <w:rStyle w:val="ac"/>
          <w:sz w:val="28"/>
          <w:szCs w:val="28"/>
        </w:rPr>
        <w:t xml:space="preserve">распоряжение имуществом, </w:t>
      </w:r>
      <w:r>
        <w:rPr>
          <w:b/>
          <w:sz w:val="28"/>
          <w:szCs w:val="28"/>
        </w:rPr>
        <w:t xml:space="preserve">находящимся в муниципальной собственности </w:t>
      </w:r>
      <w:r>
        <w:rPr>
          <w:rStyle w:val="ac"/>
          <w:sz w:val="28"/>
          <w:szCs w:val="28"/>
        </w:rPr>
        <w:t xml:space="preserve">поселения, </w:t>
      </w:r>
      <w:r>
        <w:rPr>
          <w:sz w:val="28"/>
          <w:szCs w:val="28"/>
        </w:rPr>
        <w:t>в части: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980"/>
        </w:tabs>
        <w:spacing w:after="0" w:line="240" w:lineRule="auto"/>
        <w:ind w:left="2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подготовки проектов правовых актов по вопросам управления и распоряжения муниципальным имуществом, процедур и механизмов оформления сделок с ним, а также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их исполнением;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980"/>
        </w:tabs>
        <w:spacing w:after="0" w:line="240" w:lineRule="auto"/>
        <w:ind w:left="2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методического и правового обеспечения приватизации, управления и распоряжения муниципальным имуществом, приобретения в муниципальную собственность имущества за счет средств местного бюджета;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1038"/>
        </w:tabs>
        <w:spacing w:after="0" w:line="240" w:lineRule="auto"/>
        <w:ind w:left="40" w:right="1" w:firstLine="760"/>
        <w:jc w:val="both"/>
        <w:rPr>
          <w:sz w:val="28"/>
          <w:szCs w:val="28"/>
        </w:rPr>
      </w:pPr>
      <w:r>
        <w:rPr>
          <w:sz w:val="28"/>
          <w:szCs w:val="28"/>
        </w:rPr>
        <w:t>участие в обеспечении защиты имущественных прав и интересов собственника при решении вопросов управления объектами муниципальной собственности;</w:t>
      </w:r>
    </w:p>
    <w:p w:rsidR="00F75C1E" w:rsidRDefault="00F75C1E" w:rsidP="00F75C1E">
      <w:pPr>
        <w:pStyle w:val="3"/>
        <w:shd w:val="clear" w:color="auto" w:fill="auto"/>
        <w:tabs>
          <w:tab w:val="left" w:pos="1038"/>
        </w:tabs>
        <w:spacing w:after="0" w:line="240" w:lineRule="auto"/>
        <w:ind w:left="800"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1038"/>
        </w:tabs>
        <w:spacing w:after="0" w:line="240" w:lineRule="auto"/>
        <w:ind w:left="800"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1.1.2. организация в границах поселения электро-, тепл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</w:t>
      </w:r>
      <w:r>
        <w:rPr>
          <w:sz w:val="28"/>
          <w:szCs w:val="28"/>
        </w:rPr>
        <w:t>в части:</w:t>
      </w:r>
    </w:p>
    <w:p w:rsidR="00F75C1E" w:rsidRDefault="00F75C1E" w:rsidP="00F75C1E">
      <w:pPr>
        <w:pStyle w:val="31"/>
        <w:numPr>
          <w:ilvl w:val="0"/>
          <w:numId w:val="20"/>
        </w:numPr>
        <w:shd w:val="clear" w:color="auto" w:fill="auto"/>
        <w:tabs>
          <w:tab w:val="left" w:pos="733"/>
          <w:tab w:val="left" w:pos="993"/>
        </w:tabs>
        <w:spacing w:line="240" w:lineRule="auto"/>
        <w:ind w:left="40" w:right="1" w:firstLine="669"/>
        <w:rPr>
          <w:sz w:val="28"/>
          <w:szCs w:val="28"/>
        </w:rPr>
      </w:pPr>
      <w:r>
        <w:rPr>
          <w:sz w:val="28"/>
          <w:szCs w:val="28"/>
        </w:rPr>
        <w:t>подготовки проектов нормативных правовых актов, устанавливающих нормативы потребления услуг, цены и тарифы;</w:t>
      </w:r>
    </w:p>
    <w:p w:rsidR="00F75C1E" w:rsidRDefault="00F75C1E" w:rsidP="00F75C1E">
      <w:pPr>
        <w:pStyle w:val="31"/>
        <w:numPr>
          <w:ilvl w:val="0"/>
          <w:numId w:val="20"/>
        </w:numPr>
        <w:shd w:val="clear" w:color="auto" w:fill="auto"/>
        <w:tabs>
          <w:tab w:val="left" w:pos="733"/>
          <w:tab w:val="left" w:pos="993"/>
        </w:tabs>
        <w:spacing w:line="240" w:lineRule="auto"/>
        <w:ind w:left="40" w:right="1" w:firstLine="669"/>
        <w:rPr>
          <w:sz w:val="28"/>
          <w:szCs w:val="28"/>
        </w:rPr>
      </w:pPr>
      <w:r>
        <w:rPr>
          <w:sz w:val="28"/>
          <w:szCs w:val="28"/>
        </w:rPr>
        <w:t>определения специализированной организации по выполнению функции заказчика-застройщика объектов;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0"/>
          <w:tab w:val="left" w:pos="993"/>
        </w:tabs>
        <w:spacing w:after="0" w:line="240" w:lineRule="auto"/>
        <w:ind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сбора, анализа, свода статистической отчетности по оказанию услуг ЖКХ;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0"/>
          <w:tab w:val="left" w:pos="993"/>
        </w:tabs>
        <w:spacing w:after="0" w:line="240" w:lineRule="auto"/>
        <w:ind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проекта программы развития коммунальной инфраструктуры;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0"/>
          <w:tab w:val="left" w:pos="993"/>
        </w:tabs>
        <w:spacing w:after="0" w:line="240" w:lineRule="auto"/>
        <w:ind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предложений по созданию, реорганизации и ликвидации муниципальных предприятий ЖКХ;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733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содействия в реализации программ по развитию объектов ЖКХ, в том числе программ ресурсосберегающих технологий, внедрения приборов регулирования </w:t>
      </w:r>
      <w:r>
        <w:rPr>
          <w:rStyle w:val="ab"/>
          <w:sz w:val="28"/>
          <w:szCs w:val="28"/>
        </w:rPr>
        <w:t>и</w:t>
      </w:r>
      <w:r>
        <w:rPr>
          <w:sz w:val="28"/>
          <w:szCs w:val="28"/>
        </w:rPr>
        <w:t xml:space="preserve"> учета воды, тепла и других энергоресурсов (и других федеральных, региональных и местных программ);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733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содействия по обеспечению централизованной поставки топлива для нужд населения;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733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использованием, содержанием и ремонтом объектов ЖКХ, находящихся в муниципальной собственности;</w:t>
      </w:r>
    </w:p>
    <w:p w:rsidR="00F75C1E" w:rsidRDefault="00F75C1E" w:rsidP="00F75C1E">
      <w:pPr>
        <w:pStyle w:val="aa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sz w:val="28"/>
          <w:szCs w:val="28"/>
        </w:rPr>
        <w:t>теплосетевыми</w:t>
      </w:r>
      <w:proofErr w:type="spellEnd"/>
      <w:r>
        <w:rPr>
          <w:sz w:val="28"/>
          <w:szCs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F75C1E" w:rsidRDefault="00F75C1E" w:rsidP="00F75C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F75C1E" w:rsidRDefault="00F75C1E" w:rsidP="00F75C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реализации предусмотренных частями 6-7 статьи 7 Федерального закона от 27.07.2010 № 190-ФЗ «О теплоснабжении» полномочий в области регулирования цен (тарифов) в сфере теплоснабжения;</w:t>
      </w:r>
    </w:p>
    <w:p w:rsidR="00F75C1E" w:rsidRDefault="00F75C1E" w:rsidP="00F75C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выполнения требований, установленных правилами оценки готовности поселения к отопительному периоду,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готовностью теплоснабжающих организаций,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организаций, отдельных категорий потребителей к отопительному периоду;</w:t>
      </w:r>
    </w:p>
    <w:p w:rsidR="00F75C1E" w:rsidRDefault="00F75C1E" w:rsidP="00F75C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согласования вывода источников тепловой энергии, тепловых сетей в ремонт и из эксплуатации в случаях, установленных Федеральным законом от 27.07.2010 № 190-ФЗ «О теплоснабжении»;</w:t>
      </w:r>
    </w:p>
    <w:p w:rsidR="00F75C1E" w:rsidRDefault="00F75C1E" w:rsidP="00F75C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организации подготовки схем теплоснабжения поселения, в том числе присвоения статуса единой теплоснабжающей организации;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733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согласования инвестиционных программ организаций, осуществляющих регулируемые виды деятельности в сфере теплоснабжения, за исключением таких программ, которые согласовываются в соответствии с законодательством Российской Федерации об электроэнергетике.</w:t>
      </w:r>
    </w:p>
    <w:p w:rsidR="00F75C1E" w:rsidRDefault="00F75C1E" w:rsidP="00F75C1E">
      <w:pPr>
        <w:pStyle w:val="3"/>
        <w:shd w:val="clear" w:color="auto" w:fill="auto"/>
        <w:tabs>
          <w:tab w:val="left" w:pos="733"/>
        </w:tabs>
        <w:spacing w:after="0" w:line="240" w:lineRule="auto"/>
        <w:ind w:left="420"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1.1.3.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</w:t>
      </w:r>
      <w:r>
        <w:rPr>
          <w:sz w:val="28"/>
          <w:szCs w:val="28"/>
        </w:rPr>
        <w:t>в части:</w:t>
      </w:r>
    </w:p>
    <w:p w:rsidR="00F75C1E" w:rsidRDefault="00F75C1E" w:rsidP="00F75C1E">
      <w:pPr>
        <w:pStyle w:val="3"/>
        <w:shd w:val="clear" w:color="auto" w:fill="auto"/>
        <w:tabs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установления нормы предоставления площади жилого помещения и учетной нормы, площади жилого помещения, предоставляемого по договору социального найма;</w:t>
      </w:r>
    </w:p>
    <w:p w:rsidR="00F75C1E" w:rsidRDefault="00F75C1E" w:rsidP="00F75C1E">
      <w:pPr>
        <w:pStyle w:val="3"/>
        <w:shd w:val="clear" w:color="auto" w:fill="auto"/>
        <w:tabs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предоставления малоимущим гражданам по договорам социального найма жилых помещений муниципального жилищного фонда;</w:t>
      </w:r>
    </w:p>
    <w:p w:rsidR="00F75C1E" w:rsidRDefault="00F75C1E" w:rsidP="00F75C1E">
      <w:pPr>
        <w:pStyle w:val="3"/>
        <w:shd w:val="clear" w:color="auto" w:fill="auto"/>
        <w:tabs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признания граждан </w:t>
      </w:r>
      <w:proofErr w:type="gramStart"/>
      <w:r>
        <w:rPr>
          <w:sz w:val="28"/>
          <w:szCs w:val="28"/>
        </w:rPr>
        <w:t>малоимущими</w:t>
      </w:r>
      <w:proofErr w:type="gramEnd"/>
      <w:r>
        <w:rPr>
          <w:sz w:val="28"/>
          <w:szCs w:val="28"/>
        </w:rPr>
        <w:t>, нуждающимися в улучшении жилищных условий с целью предоставления жилья по договору социального найма;</w:t>
      </w:r>
    </w:p>
    <w:p w:rsidR="00F75C1E" w:rsidRDefault="00F75C1E" w:rsidP="00F75C1E">
      <w:pPr>
        <w:pStyle w:val="3"/>
        <w:shd w:val="clear" w:color="auto" w:fill="auto"/>
        <w:tabs>
          <w:tab w:val="left" w:pos="851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жилой площадью работников бюджетной сферы поселения, предоставления безвозмездных субсидий, ипотечного жилищного кредитования работников бюджетной сферы поселения;</w:t>
      </w:r>
    </w:p>
    <w:p w:rsidR="00F75C1E" w:rsidRDefault="00F75C1E" w:rsidP="00F75C1E">
      <w:pPr>
        <w:pStyle w:val="3"/>
        <w:shd w:val="clear" w:color="auto" w:fill="auto"/>
        <w:tabs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предоставления жилых помещений по договорам найма, безвозмездного пользования, аренды (для юридических лиц);</w:t>
      </w:r>
    </w:p>
    <w:p w:rsidR="00F75C1E" w:rsidRDefault="00F75C1E" w:rsidP="00F75C1E">
      <w:pPr>
        <w:pStyle w:val="3"/>
        <w:tabs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перевода жилых помещений в нежилые помещения и нежилых помещений в жилые помещения; согласования переустройства и перепланировки жилых помещений; признания жилых помещений непригодными для проживания,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использованием и сохранностью муниципального жилищного фонда, соответствием жилых помещений данного фонда, установленным требованиям законодательства;</w:t>
      </w:r>
    </w:p>
    <w:p w:rsidR="00F75C1E" w:rsidRDefault="00F75C1E" w:rsidP="00F75C1E">
      <w:pPr>
        <w:pStyle w:val="3"/>
        <w:tabs>
          <w:tab w:val="left" w:pos="709"/>
        </w:tabs>
        <w:spacing w:after="0" w:line="240" w:lineRule="auto"/>
        <w:ind w:right="1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установления размера платы за наем с учетом качества и благоустройства жилого помещения и порядка ее взимания;</w:t>
      </w:r>
    </w:p>
    <w:p w:rsidR="00F75C1E" w:rsidRDefault="00F75C1E" w:rsidP="00F75C1E">
      <w:pPr>
        <w:pStyle w:val="3"/>
        <w:tabs>
          <w:tab w:val="left" w:pos="709"/>
        </w:tabs>
        <w:spacing w:after="0" w:line="240" w:lineRule="auto"/>
        <w:ind w:right="1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установления размера платы за содержание и ремонт жилого помещения для нанимателей жилых помещений до договорам социального найма и договорам найма жилых помещений государственного или муниципального жилищного фонда и для собственников жилых помещений, которые не приняли решение о выборе способа управления многоквартирным домом, в том числе платы за капитальный ремонт в соответствии с графиком;</w:t>
      </w:r>
      <w:proofErr w:type="gramEnd"/>
    </w:p>
    <w:p w:rsidR="00F75C1E" w:rsidRDefault="00F75C1E" w:rsidP="00F75C1E">
      <w:pPr>
        <w:pStyle w:val="3"/>
        <w:tabs>
          <w:tab w:val="left" w:pos="709"/>
        </w:tabs>
        <w:spacing w:after="0" w:line="240" w:lineRule="auto"/>
        <w:ind w:right="1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установления размера платы за жилое помещение и порядка ее взимания в домах системы социального обслуживания, в жилых помещениях </w:t>
      </w:r>
      <w:r>
        <w:rPr>
          <w:sz w:val="28"/>
          <w:szCs w:val="28"/>
        </w:rPr>
        <w:lastRenderedPageBreak/>
        <w:t>фондов для временного поселения вынужденных переселенцев и лиц, признанных беженцами, а также в общежитиях;</w:t>
      </w:r>
    </w:p>
    <w:p w:rsidR="00F75C1E" w:rsidRDefault="00F75C1E" w:rsidP="00F75C1E">
      <w:pPr>
        <w:pStyle w:val="3"/>
        <w:tabs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-организации и проведения конкурсов по отбору управляющей организации, уведомления собственников помещений об их результатах;</w:t>
      </w:r>
    </w:p>
    <w:p w:rsidR="00F75C1E" w:rsidRDefault="00F75C1E" w:rsidP="00F75C1E">
      <w:pPr>
        <w:pStyle w:val="3"/>
        <w:shd w:val="clear" w:color="auto" w:fill="auto"/>
        <w:tabs>
          <w:tab w:val="left" w:pos="993"/>
          <w:tab w:val="left" w:pos="1276"/>
        </w:tabs>
        <w:spacing w:after="0" w:line="240" w:lineRule="auto"/>
        <w:ind w:right="1" w:firstLine="709"/>
        <w:jc w:val="both"/>
        <w:rPr>
          <w:sz w:val="36"/>
          <w:szCs w:val="36"/>
        </w:rPr>
      </w:pPr>
      <w:r>
        <w:rPr>
          <w:sz w:val="28"/>
          <w:szCs w:val="28"/>
        </w:rPr>
        <w:t>-разработки и реализации программ в жилищной сфере;</w:t>
      </w:r>
      <w:r>
        <w:rPr>
          <w:sz w:val="36"/>
          <w:szCs w:val="36"/>
        </w:rPr>
        <w:t xml:space="preserve"> </w:t>
      </w:r>
    </w:p>
    <w:p w:rsidR="00F75C1E" w:rsidRDefault="00F75C1E" w:rsidP="00F75C1E">
      <w:pPr>
        <w:pStyle w:val="3"/>
        <w:shd w:val="clear" w:color="auto" w:fill="auto"/>
        <w:tabs>
          <w:tab w:val="left" w:pos="993"/>
          <w:tab w:val="left" w:pos="1276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обеспечения контроля за исполнением жилищного законодательства, использованием и сохранностью жилищного фонда, соответствием жилых </w:t>
      </w:r>
      <w:proofErr w:type="gramStart"/>
      <w:r>
        <w:rPr>
          <w:sz w:val="28"/>
          <w:szCs w:val="28"/>
        </w:rPr>
        <w:t>помещений</w:t>
      </w:r>
      <w:proofErr w:type="gramEnd"/>
      <w:r>
        <w:rPr>
          <w:sz w:val="28"/>
          <w:szCs w:val="28"/>
        </w:rPr>
        <w:t xml:space="preserve"> установленным санитарным и техническим правилам и нормам, иным требованиям законодательства;</w:t>
      </w:r>
    </w:p>
    <w:p w:rsidR="00F75C1E" w:rsidRDefault="00F75C1E" w:rsidP="00F75C1E">
      <w:pPr>
        <w:pStyle w:val="3"/>
        <w:tabs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установленных законодательством требований при осуществлении жилищного строительства;</w:t>
      </w:r>
    </w:p>
    <w:p w:rsidR="00F75C1E" w:rsidRDefault="00F75C1E" w:rsidP="00F75C1E">
      <w:pPr>
        <w:pStyle w:val="3"/>
        <w:tabs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проектов правовых актов: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порядке изъятия земельных участков для муниципальных нужд путем выкупа;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источниках финансирования работ по формированию земельных участков многоквартирных домов;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порядке дачи согласия и запрета на вселения нанимателем других граждан;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порядке дачи согласия на обмен муниципального жилого помещения;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 порядке рассмотрения обращений нанимателей жилых помещений по вопросам связанным с дачей согласия на сдачу нанимателем в поднаем</w:t>
      </w:r>
      <w:proofErr w:type="gramEnd"/>
      <w:r>
        <w:rPr>
          <w:sz w:val="28"/>
          <w:szCs w:val="28"/>
        </w:rPr>
        <w:t xml:space="preserve"> части занимаемого им жилого помещения; уведомлением о вселении временных жильцов; о предоставлении меньшего помещения; об изменении договора социального найма;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порядке переселения жильцов при сносе дома, при переводе жилого помещения в </w:t>
      </w:r>
      <w:proofErr w:type="gramStart"/>
      <w:r>
        <w:rPr>
          <w:sz w:val="28"/>
          <w:szCs w:val="28"/>
        </w:rPr>
        <w:t>нежилое</w:t>
      </w:r>
      <w:proofErr w:type="gramEnd"/>
      <w:r>
        <w:rPr>
          <w:sz w:val="28"/>
          <w:szCs w:val="28"/>
        </w:rPr>
        <w:t>, в связи с проведением капитального ремонта;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порядке финансирования капитального ремонта жилых помещений, находящихся в муниципальной собственности (комнат и квартир);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источниках финансирования и порядке направления бюджетных средств на капитальный ремонт общего имущества в многоквартирном доме;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порядке и условиях предоставления компенсации расходов на оплату жилых помещений и коммунальных услуг за счет средств бюджета поселения отдельным категориям граждан;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порядке управления многоквартирным домом, все помещения в котором находятся в муниципальной собственности;</w:t>
      </w:r>
    </w:p>
    <w:p w:rsidR="00F75C1E" w:rsidRDefault="00F75C1E" w:rsidP="00F75C1E">
      <w:pPr>
        <w:pStyle w:val="3"/>
        <w:numPr>
          <w:ilvl w:val="0"/>
          <w:numId w:val="21"/>
        </w:numPr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порядке заключения договоров с поставщиками услуг, в случае, когда дом управляется непосредственно собственниками жилых помещений;</w:t>
      </w:r>
    </w:p>
    <w:p w:rsidR="00F75C1E" w:rsidRDefault="00F75C1E" w:rsidP="00F75C1E">
      <w:pPr>
        <w:pStyle w:val="3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порядка предоставления управляющим организациям, товариществам собственников жилья либо жилищным кооперативам или иным специализированным потребительским </w:t>
      </w:r>
      <w:r>
        <w:rPr>
          <w:sz w:val="28"/>
          <w:szCs w:val="28"/>
        </w:rPr>
        <w:lastRenderedPageBreak/>
        <w:t>кооперативам бюджетных средств на капитальный ремонт многоквартирных домов;</w:t>
      </w:r>
    </w:p>
    <w:p w:rsidR="00F75C1E" w:rsidRDefault="00F75C1E" w:rsidP="00F75C1E">
      <w:pPr>
        <w:pStyle w:val="3"/>
        <w:shd w:val="clear" w:color="auto" w:fill="auto"/>
        <w:tabs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обеспечения контроля за исполнением жилищного законодательства, использованием и сохранностью жилищного фонда, соответствием жилых </w:t>
      </w:r>
      <w:proofErr w:type="gramStart"/>
      <w:r>
        <w:rPr>
          <w:sz w:val="28"/>
          <w:szCs w:val="28"/>
        </w:rPr>
        <w:t>помещений</w:t>
      </w:r>
      <w:proofErr w:type="gramEnd"/>
      <w:r>
        <w:rPr>
          <w:sz w:val="28"/>
          <w:szCs w:val="28"/>
        </w:rPr>
        <w:t xml:space="preserve"> установленным санитарным и техническим правилам и нормам, иным требованиям законодательства;</w:t>
      </w:r>
    </w:p>
    <w:p w:rsidR="00F75C1E" w:rsidRDefault="00F75C1E" w:rsidP="00F75C1E">
      <w:pPr>
        <w:pStyle w:val="3"/>
        <w:numPr>
          <w:ilvl w:val="2"/>
          <w:numId w:val="22"/>
        </w:numPr>
        <w:shd w:val="clear" w:color="auto" w:fill="auto"/>
        <w:tabs>
          <w:tab w:val="left" w:pos="1450"/>
        </w:tabs>
        <w:spacing w:after="0" w:line="240" w:lineRule="auto"/>
        <w:ind w:left="0" w:right="1" w:firstLine="38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>
        <w:rPr>
          <w:b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</w:r>
      <w:r>
        <w:rPr>
          <w:rStyle w:val="ac"/>
          <w:sz w:val="28"/>
          <w:szCs w:val="28"/>
        </w:rPr>
        <w:t xml:space="preserve">, </w:t>
      </w:r>
      <w:r>
        <w:rPr>
          <w:sz w:val="28"/>
          <w:szCs w:val="28"/>
        </w:rPr>
        <w:t>в части: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284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разработки местных нормативов градостроительного проектирования поселения;</w:t>
      </w:r>
    </w:p>
    <w:p w:rsidR="00F75C1E" w:rsidRDefault="00F75C1E" w:rsidP="00F75C1E">
      <w:pPr>
        <w:widowControl w:val="0"/>
        <w:numPr>
          <w:ilvl w:val="0"/>
          <w:numId w:val="23"/>
        </w:numPr>
        <w:tabs>
          <w:tab w:val="left" w:pos="284"/>
          <w:tab w:val="left" w:pos="993"/>
        </w:tabs>
        <w:ind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подготовки документации по планировке территории на основании документов территориального планирования поселения; </w:t>
      </w:r>
    </w:p>
    <w:p w:rsidR="00F75C1E" w:rsidRDefault="00F75C1E" w:rsidP="00F75C1E">
      <w:pPr>
        <w:widowControl w:val="0"/>
        <w:numPr>
          <w:ilvl w:val="0"/>
          <w:numId w:val="23"/>
        </w:numPr>
        <w:tabs>
          <w:tab w:val="left" w:pos="284"/>
          <w:tab w:val="left" w:pos="993"/>
        </w:tabs>
        <w:ind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резервирования земель и изъятия, в том числе путем выкупа;</w:t>
      </w:r>
    </w:p>
    <w:p w:rsidR="00F75C1E" w:rsidRDefault="00F75C1E" w:rsidP="00F75C1E">
      <w:pPr>
        <w:widowControl w:val="0"/>
        <w:numPr>
          <w:ilvl w:val="0"/>
          <w:numId w:val="23"/>
        </w:numPr>
        <w:tabs>
          <w:tab w:val="left" w:pos="284"/>
          <w:tab w:val="left" w:pos="993"/>
        </w:tabs>
        <w:ind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и выдачи градостроительных планов земельных участков;</w:t>
      </w:r>
    </w:p>
    <w:p w:rsidR="00F75C1E" w:rsidRDefault="00F75C1E" w:rsidP="00F75C1E">
      <w:pPr>
        <w:widowControl w:val="0"/>
        <w:numPr>
          <w:ilvl w:val="0"/>
          <w:numId w:val="23"/>
        </w:numPr>
        <w:tabs>
          <w:tab w:val="left" w:pos="284"/>
          <w:tab w:val="left" w:pos="993"/>
        </w:tabs>
        <w:ind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выдачи разрешения по форме, утверждённой Приказом Минстроя России от 19.02.2015 № 117/</w:t>
      </w: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>, на строительство (реконструкцию) объекта капитального строительства в поселении;</w:t>
      </w:r>
    </w:p>
    <w:p w:rsidR="00F75C1E" w:rsidRDefault="00F75C1E" w:rsidP="00F75C1E">
      <w:pPr>
        <w:widowControl w:val="0"/>
        <w:numPr>
          <w:ilvl w:val="0"/>
          <w:numId w:val="23"/>
        </w:numPr>
        <w:tabs>
          <w:tab w:val="left" w:pos="284"/>
          <w:tab w:val="left" w:pos="993"/>
        </w:tabs>
        <w:ind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документации, выдача рекомендаций о мерах по устранению выявленных нарушений в случаях, предусмотренных Градостроительным кодексом РФ;</w:t>
      </w:r>
    </w:p>
    <w:p w:rsidR="00F75C1E" w:rsidRDefault="00F75C1E" w:rsidP="00F75C1E">
      <w:pPr>
        <w:widowControl w:val="0"/>
        <w:numPr>
          <w:ilvl w:val="0"/>
          <w:numId w:val="23"/>
        </w:numPr>
        <w:tabs>
          <w:tab w:val="left" w:pos="284"/>
          <w:tab w:val="left" w:pos="993"/>
        </w:tabs>
        <w:ind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выдачи разрешения по форме, утверждённой Приказом Минстроя России от 19.02.2015 № 117/</w:t>
      </w: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>, на ввод объекта в эксплуатацию, являющего основанием для постановки на государственный учет построенного объекта капитального строительства.</w:t>
      </w:r>
    </w:p>
    <w:p w:rsidR="00F75C1E" w:rsidRDefault="00F75C1E" w:rsidP="00F75C1E">
      <w:pPr>
        <w:widowControl w:val="0"/>
        <w:tabs>
          <w:tab w:val="left" w:pos="1164"/>
        </w:tabs>
        <w:ind w:left="709" w:right="1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1.1.5. обеспечение условий для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развития на территории поселения </w:t>
      </w:r>
      <w:r>
        <w:rPr>
          <w:b/>
          <w:sz w:val="28"/>
          <w:szCs w:val="28"/>
        </w:rPr>
        <w:t>физической культуры и массового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спорта, организация проведения </w:t>
      </w:r>
      <w:r>
        <w:rPr>
          <w:b/>
          <w:sz w:val="28"/>
          <w:szCs w:val="28"/>
        </w:rPr>
        <w:t>официальных физкультурно-оздоровительных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спортивных мероприятий </w:t>
      </w:r>
      <w:r>
        <w:rPr>
          <w:b/>
          <w:sz w:val="28"/>
          <w:szCs w:val="28"/>
        </w:rPr>
        <w:t>поселения,</w:t>
      </w:r>
      <w:r>
        <w:rPr>
          <w:sz w:val="28"/>
          <w:szCs w:val="28"/>
        </w:rPr>
        <w:t xml:space="preserve"> в части:</w:t>
      </w:r>
    </w:p>
    <w:p w:rsidR="00F75C1E" w:rsidRDefault="00F75C1E" w:rsidP="00F75C1E">
      <w:pPr>
        <w:widowControl w:val="0"/>
        <w:numPr>
          <w:ilvl w:val="0"/>
          <w:numId w:val="23"/>
        </w:numPr>
        <w:tabs>
          <w:tab w:val="left" w:pos="602"/>
          <w:tab w:val="left" w:pos="993"/>
        </w:tabs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методического обеспечения вопросов развития физической культуры и массового спорта в поселении;</w:t>
      </w:r>
    </w:p>
    <w:p w:rsidR="00F75C1E" w:rsidRDefault="00F75C1E" w:rsidP="00F75C1E">
      <w:pPr>
        <w:widowControl w:val="0"/>
        <w:tabs>
          <w:tab w:val="left" w:pos="602"/>
          <w:tab w:val="left" w:pos="993"/>
        </w:tabs>
        <w:ind w:left="709" w:right="1"/>
        <w:jc w:val="both"/>
        <w:rPr>
          <w:sz w:val="28"/>
          <w:szCs w:val="28"/>
        </w:rPr>
      </w:pPr>
    </w:p>
    <w:p w:rsidR="00F75C1E" w:rsidRDefault="00F75C1E" w:rsidP="00F75C1E">
      <w:pPr>
        <w:widowControl w:val="0"/>
        <w:numPr>
          <w:ilvl w:val="0"/>
          <w:numId w:val="9"/>
        </w:numPr>
        <w:tabs>
          <w:tab w:val="left" w:pos="1164"/>
        </w:tabs>
        <w:ind w:right="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создание условий для обеспечения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жителей поселения услугами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связи, общественного питания, торговли 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бытового обслуживания, </w:t>
      </w:r>
    </w:p>
    <w:p w:rsidR="00F75C1E" w:rsidRDefault="00F75C1E" w:rsidP="00F75C1E">
      <w:pPr>
        <w:ind w:left="20" w:right="1"/>
        <w:rPr>
          <w:sz w:val="28"/>
          <w:szCs w:val="28"/>
        </w:rPr>
      </w:pPr>
      <w:r>
        <w:rPr>
          <w:sz w:val="28"/>
          <w:szCs w:val="28"/>
        </w:rPr>
        <w:t>в части:</w:t>
      </w:r>
    </w:p>
    <w:p w:rsidR="00F75C1E" w:rsidRDefault="00F75C1E" w:rsidP="00F75C1E">
      <w:pPr>
        <w:widowControl w:val="0"/>
        <w:numPr>
          <w:ilvl w:val="0"/>
          <w:numId w:val="23"/>
        </w:numPr>
        <w:tabs>
          <w:tab w:val="left" w:pos="602"/>
          <w:tab w:val="left" w:pos="993"/>
        </w:tabs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ежемесячного отчета в департамент потребительского рынка и лицензирования Администрации Кемеровской области;</w:t>
      </w:r>
    </w:p>
    <w:p w:rsidR="00F75C1E" w:rsidRDefault="00F75C1E" w:rsidP="00F75C1E">
      <w:pPr>
        <w:widowControl w:val="0"/>
        <w:tabs>
          <w:tab w:val="left" w:pos="602"/>
          <w:tab w:val="left" w:pos="993"/>
        </w:tabs>
        <w:ind w:left="709" w:right="1"/>
        <w:jc w:val="both"/>
        <w:rPr>
          <w:sz w:val="28"/>
          <w:szCs w:val="28"/>
        </w:rPr>
      </w:pPr>
    </w:p>
    <w:p w:rsidR="00F75C1E" w:rsidRDefault="00F75C1E" w:rsidP="00F75C1E">
      <w:pPr>
        <w:widowControl w:val="0"/>
        <w:numPr>
          <w:ilvl w:val="0"/>
          <w:numId w:val="9"/>
        </w:numPr>
        <w:tabs>
          <w:tab w:val="left" w:pos="1164"/>
        </w:tabs>
        <w:ind w:right="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создание условий для организации </w:t>
      </w:r>
      <w:r>
        <w:rPr>
          <w:b/>
          <w:bCs/>
          <w:sz w:val="28"/>
          <w:szCs w:val="28"/>
        </w:rPr>
        <w:t xml:space="preserve">досуга, и обеспечения жителей </w:t>
      </w:r>
      <w:r>
        <w:rPr>
          <w:b/>
          <w:sz w:val="28"/>
          <w:szCs w:val="28"/>
        </w:rPr>
        <w:t>поселения услугами организаций культуры, в части:</w:t>
      </w:r>
    </w:p>
    <w:p w:rsidR="00F75C1E" w:rsidRDefault="00F75C1E" w:rsidP="00F75C1E">
      <w:pPr>
        <w:widowControl w:val="0"/>
        <w:numPr>
          <w:ilvl w:val="0"/>
          <w:numId w:val="23"/>
        </w:numPr>
        <w:tabs>
          <w:tab w:val="left" w:pos="602"/>
          <w:tab w:val="left" w:pos="993"/>
        </w:tabs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координации деятельности организаций культуры, правового, финансового, информационного, методического обеспечения деятельности муниципальной сети учреждений культуры;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40" w:right="1" w:firstLine="709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40" w:right="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1.1.8. создание, содержание и </w:t>
      </w:r>
      <w:r>
        <w:rPr>
          <w:rStyle w:val="2"/>
          <w:b/>
          <w:sz w:val="28"/>
          <w:szCs w:val="28"/>
        </w:rPr>
        <w:t xml:space="preserve">организация деятельности аварийно- спасательных служб </w:t>
      </w:r>
      <w:r>
        <w:rPr>
          <w:b/>
          <w:sz w:val="28"/>
          <w:szCs w:val="28"/>
        </w:rPr>
        <w:t xml:space="preserve">и (или) </w:t>
      </w:r>
      <w:r>
        <w:rPr>
          <w:rStyle w:val="2"/>
          <w:b/>
          <w:sz w:val="28"/>
          <w:szCs w:val="28"/>
        </w:rPr>
        <w:t xml:space="preserve">аварийно-спасательных </w:t>
      </w:r>
      <w:r>
        <w:rPr>
          <w:b/>
          <w:sz w:val="28"/>
          <w:szCs w:val="28"/>
        </w:rPr>
        <w:t>формирований на территории поселения,</w:t>
      </w:r>
      <w:r>
        <w:rPr>
          <w:sz w:val="28"/>
          <w:szCs w:val="28"/>
        </w:rPr>
        <w:t xml:space="preserve"> в части: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657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поддержания органов управления, сил и средств аварийно-спасательных служб, аварийно-спасательных формирований в постоянной готовности к выдвижению в зоны чрезвычайных ситуаций и проведению работ по ликвидации чрезвычайных ситуаций на территории Тяжинского городского поселения;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657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готовностью обслуживаемых объектов и территорий к проведению на них работ по ликвидации чрезвычайных ситуаций;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657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ликвидации чрезвычайных ситуаций на обслуживаемых объектах или территориях;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657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участия в разработке планов предупреждения и ликвидации чрезвычайных ситуаций на обслуживаемых объектах и территориях, планов взаимодействия при ликвидации чрезвычайных ситуаций на других объектах и территориях;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657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участия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657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участия в разработке нормативных документов </w:t>
      </w:r>
      <w:r>
        <w:rPr>
          <w:rStyle w:val="2"/>
          <w:sz w:val="28"/>
          <w:szCs w:val="28"/>
        </w:rPr>
        <w:t xml:space="preserve">по вопросам организации и </w:t>
      </w:r>
      <w:r>
        <w:rPr>
          <w:sz w:val="28"/>
          <w:szCs w:val="28"/>
        </w:rPr>
        <w:t xml:space="preserve">проведения аварийно-спасательных и неотложных </w:t>
      </w:r>
      <w:r>
        <w:rPr>
          <w:rStyle w:val="2"/>
          <w:sz w:val="28"/>
          <w:szCs w:val="28"/>
        </w:rPr>
        <w:t>работ;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1.1.9.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</w:t>
      </w:r>
      <w:r>
        <w:rPr>
          <w:b/>
          <w:sz w:val="28"/>
          <w:szCs w:val="28"/>
        </w:rPr>
        <w:lastRenderedPageBreak/>
        <w:t>техногенного характера</w:t>
      </w:r>
      <w:r>
        <w:rPr>
          <w:rStyle w:val="ac"/>
          <w:sz w:val="28"/>
          <w:szCs w:val="28"/>
        </w:rPr>
        <w:t xml:space="preserve">, </w:t>
      </w:r>
      <w:r>
        <w:rPr>
          <w:sz w:val="28"/>
          <w:szCs w:val="28"/>
        </w:rPr>
        <w:t>в части: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657"/>
          <w:tab w:val="left" w:pos="993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создания резервного фонда материально-технических ресурсов для предупреждения и ликвидации чрезвычайных </w:t>
      </w:r>
      <w:r>
        <w:rPr>
          <w:rStyle w:val="2"/>
          <w:sz w:val="28"/>
          <w:szCs w:val="28"/>
        </w:rPr>
        <w:t xml:space="preserve">ситуаций на </w:t>
      </w:r>
      <w:r>
        <w:rPr>
          <w:sz w:val="28"/>
          <w:szCs w:val="28"/>
        </w:rPr>
        <w:t xml:space="preserve">объектах </w:t>
      </w:r>
      <w:r>
        <w:rPr>
          <w:rStyle w:val="2"/>
          <w:sz w:val="28"/>
          <w:szCs w:val="28"/>
        </w:rPr>
        <w:t xml:space="preserve">ЖКХ </w:t>
      </w:r>
      <w:r>
        <w:rPr>
          <w:sz w:val="28"/>
          <w:szCs w:val="28"/>
        </w:rPr>
        <w:t>и социальных объектах;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1.1.10.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</w:t>
      </w:r>
      <w:r>
        <w:rPr>
          <w:sz w:val="28"/>
          <w:szCs w:val="28"/>
        </w:rPr>
        <w:t>: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и достоверностью отчетности о реализации муниципальных программ, отчетности об исполнении муниципальных заданий;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осуществление контроля в сфере закупок в соответствии с ч. 8 ст. 99 Федерального закона № 44-ФЗ: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sz w:val="28"/>
          <w:szCs w:val="28"/>
        </w:rPr>
        <w:t>1) соблюдения требований к обоснованию закупок, предусмотренных статьей 18 Федерального закона № 44-ФЗ, и обоснованности закупок;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sz w:val="28"/>
          <w:szCs w:val="28"/>
        </w:rPr>
        <w:t>2) соблюдения правил нормирования в сфере закупок, предусмотренного статьей 19 Федерального закона № 44-ФЗ;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sz w:val="28"/>
          <w:szCs w:val="28"/>
        </w:rPr>
        <w:t>3)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sz w:val="28"/>
          <w:szCs w:val="28"/>
        </w:rPr>
        <w:t>4)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sz w:val="28"/>
          <w:szCs w:val="28"/>
        </w:rPr>
        <w:t>5) соответствия поставленного товара, выполненной работы (ее результата) или оказанной услуги условиям контракта;</w:t>
      </w:r>
    </w:p>
    <w:p w:rsidR="00F75C1E" w:rsidRDefault="00F75C1E" w:rsidP="00F75C1E">
      <w:pPr>
        <w:pStyle w:val="3"/>
        <w:spacing w:after="0" w:line="240" w:lineRule="auto"/>
        <w:ind w:left="40" w:right="1" w:firstLine="669"/>
        <w:jc w:val="both"/>
        <w:rPr>
          <w:b/>
          <w:sz w:val="28"/>
          <w:szCs w:val="28"/>
        </w:rPr>
      </w:pPr>
      <w:r>
        <w:rPr>
          <w:sz w:val="28"/>
          <w:szCs w:val="28"/>
        </w:rPr>
        <w:t>6)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F75C1E" w:rsidRDefault="00F75C1E" w:rsidP="00F75C1E">
      <w:pPr>
        <w:pStyle w:val="3"/>
        <w:shd w:val="clear" w:color="auto" w:fill="auto"/>
        <w:tabs>
          <w:tab w:val="left" w:pos="0"/>
          <w:tab w:val="left" w:pos="993"/>
        </w:tabs>
        <w:spacing w:after="0" w:line="240" w:lineRule="auto"/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F75C1E" w:rsidRDefault="00F75C1E" w:rsidP="00F75C1E">
      <w:pPr>
        <w:pStyle w:val="3"/>
        <w:shd w:val="clear" w:color="auto" w:fill="auto"/>
        <w:tabs>
          <w:tab w:val="left" w:pos="657"/>
        </w:tabs>
        <w:spacing w:after="0" w:line="240" w:lineRule="auto"/>
        <w:ind w:left="420"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657"/>
        </w:tabs>
        <w:spacing w:after="0" w:line="240" w:lineRule="auto"/>
        <w:ind w:left="420"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numPr>
          <w:ilvl w:val="0"/>
          <w:numId w:val="22"/>
        </w:numPr>
        <w:shd w:val="clear" w:color="auto" w:fill="auto"/>
        <w:spacing w:after="0" w:line="240" w:lineRule="auto"/>
        <w:ind w:right="1"/>
        <w:jc w:val="center"/>
        <w:rPr>
          <w:rStyle w:val="ac"/>
          <w:sz w:val="28"/>
          <w:szCs w:val="28"/>
        </w:rPr>
      </w:pPr>
      <w:r>
        <w:rPr>
          <w:b/>
          <w:sz w:val="28"/>
          <w:szCs w:val="28"/>
        </w:rPr>
        <w:t>Права и обязанности</w:t>
      </w:r>
      <w:r>
        <w:rPr>
          <w:sz w:val="28"/>
          <w:szCs w:val="28"/>
        </w:rPr>
        <w:t xml:space="preserve"> </w:t>
      </w:r>
      <w:r>
        <w:rPr>
          <w:rStyle w:val="ac"/>
          <w:sz w:val="28"/>
          <w:szCs w:val="28"/>
        </w:rPr>
        <w:t>Сторон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585" w:right="1" w:firstLine="0"/>
        <w:jc w:val="left"/>
      </w:pPr>
    </w:p>
    <w:p w:rsidR="00F75C1E" w:rsidRDefault="00F75C1E" w:rsidP="00F75C1E">
      <w:pPr>
        <w:pStyle w:val="3"/>
        <w:numPr>
          <w:ilvl w:val="0"/>
          <w:numId w:val="10"/>
        </w:numPr>
        <w:shd w:val="clear" w:color="auto" w:fill="auto"/>
        <w:tabs>
          <w:tab w:val="left" w:pos="1250"/>
        </w:tabs>
        <w:spacing w:after="0" w:line="240" w:lineRule="auto"/>
        <w:ind w:left="40" w:right="1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поселения:</w:t>
      </w:r>
    </w:p>
    <w:p w:rsidR="00F75C1E" w:rsidRDefault="00F75C1E" w:rsidP="00F75C1E">
      <w:pPr>
        <w:pStyle w:val="3"/>
        <w:numPr>
          <w:ilvl w:val="0"/>
          <w:numId w:val="11"/>
        </w:numPr>
        <w:shd w:val="clear" w:color="auto" w:fill="auto"/>
        <w:tabs>
          <w:tab w:val="left" w:pos="1477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передает в пользование имущество, необходимое для осуществления полномочий, указанных в п. 1.1. настоящего соглашения;</w:t>
      </w:r>
    </w:p>
    <w:p w:rsidR="00F75C1E" w:rsidRDefault="00F75C1E" w:rsidP="00F75C1E">
      <w:pPr>
        <w:pStyle w:val="3"/>
        <w:numPr>
          <w:ilvl w:val="0"/>
          <w:numId w:val="11"/>
        </w:numPr>
        <w:shd w:val="clear" w:color="auto" w:fill="auto"/>
        <w:tabs>
          <w:tab w:val="left" w:pos="1477"/>
        </w:tabs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вправе контролировать осуществление администрацией района полномочий, указанных в 1.1. настоящего Соглашения, а также за использованием предоставленных на эти цели материальных ресурсов и финансовых средств путем рассмотрения ежеквартальных отчетов администрации </w:t>
      </w:r>
      <w:proofErr w:type="gramStart"/>
      <w:r>
        <w:rPr>
          <w:sz w:val="28"/>
          <w:szCs w:val="28"/>
        </w:rPr>
        <w:t>района</w:t>
      </w:r>
      <w:proofErr w:type="gramEnd"/>
      <w:r>
        <w:rPr>
          <w:sz w:val="28"/>
          <w:szCs w:val="28"/>
        </w:rPr>
        <w:t xml:space="preserve"> об осуществлении переданных ей полномочий, </w:t>
      </w:r>
      <w:r>
        <w:rPr>
          <w:sz w:val="28"/>
          <w:szCs w:val="28"/>
        </w:rPr>
        <w:lastRenderedPageBreak/>
        <w:t>получения документов, связанных с осуществлением полномочий, указанных в п. 1.1. настоящего соглашения.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40" w:right="1" w:firstLine="669"/>
        <w:jc w:val="both"/>
        <w:rPr>
          <w:sz w:val="28"/>
          <w:szCs w:val="28"/>
        </w:rPr>
      </w:pPr>
      <w:r>
        <w:rPr>
          <w:sz w:val="28"/>
          <w:szCs w:val="28"/>
        </w:rPr>
        <w:t>2.1.3. ежедневно производит перечисление межбюджетных трансфертов в размере не менее 30% от суммы поступивших в бюджет Тяжинского городского поселения доходов.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40" w:right="1" w:firstLine="72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40" w:right="1" w:firstLine="72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numPr>
          <w:ilvl w:val="1"/>
          <w:numId w:val="11"/>
        </w:numPr>
        <w:shd w:val="clear" w:color="auto" w:fill="auto"/>
        <w:tabs>
          <w:tab w:val="left" w:pos="1477"/>
        </w:tabs>
        <w:spacing w:after="0" w:line="240" w:lineRule="auto"/>
        <w:ind w:left="60" w:right="1" w:firstLine="649"/>
        <w:jc w:val="left"/>
        <w:rPr>
          <w:sz w:val="28"/>
          <w:szCs w:val="28"/>
        </w:rPr>
      </w:pPr>
      <w:r>
        <w:rPr>
          <w:b/>
          <w:sz w:val="28"/>
          <w:szCs w:val="28"/>
        </w:rPr>
        <w:t>Администрация района:</w:t>
      </w:r>
    </w:p>
    <w:p w:rsidR="00F75C1E" w:rsidRDefault="00F75C1E" w:rsidP="00F75C1E">
      <w:pPr>
        <w:pStyle w:val="3"/>
        <w:numPr>
          <w:ilvl w:val="2"/>
          <w:numId w:val="12"/>
        </w:numPr>
        <w:shd w:val="clear" w:color="auto" w:fill="auto"/>
        <w:tabs>
          <w:tab w:val="left" w:pos="851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предоставляет администрации поселения на основании письменных запросов документы, связанные с осуществлением полномочий, указанных в п. 1.1. настоящего соглашения;</w:t>
      </w:r>
    </w:p>
    <w:p w:rsidR="00F75C1E" w:rsidRDefault="00F75C1E" w:rsidP="00F75C1E">
      <w:pPr>
        <w:pStyle w:val="3"/>
        <w:numPr>
          <w:ilvl w:val="2"/>
          <w:numId w:val="12"/>
        </w:numPr>
        <w:shd w:val="clear" w:color="auto" w:fill="auto"/>
        <w:tabs>
          <w:tab w:val="left" w:pos="851"/>
        </w:tabs>
        <w:spacing w:after="0" w:line="240" w:lineRule="auto"/>
        <w:ind w:left="0"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вправе дополнительно использовать собственные материальные ресурсы и финансовые средства для осуществления полномочий, указанных в п. 1.1. настоящего соглашения, в случаях и порядке, предусмотренных Уставом Тяжинского района.</w:t>
      </w:r>
    </w:p>
    <w:p w:rsidR="00F75C1E" w:rsidRDefault="00F75C1E" w:rsidP="00F75C1E">
      <w:pPr>
        <w:pStyle w:val="3"/>
        <w:shd w:val="clear" w:color="auto" w:fill="auto"/>
        <w:tabs>
          <w:tab w:val="left" w:pos="851"/>
        </w:tabs>
        <w:spacing w:after="0" w:line="240" w:lineRule="auto"/>
        <w:ind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851"/>
        </w:tabs>
        <w:spacing w:after="0" w:line="240" w:lineRule="auto"/>
        <w:ind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851"/>
        </w:tabs>
        <w:spacing w:after="0" w:line="240" w:lineRule="auto"/>
        <w:ind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center" w:pos="4932"/>
          <w:tab w:val="left" w:pos="8751"/>
        </w:tabs>
        <w:spacing w:after="0" w:line="240" w:lineRule="auto"/>
        <w:ind w:right="1" w:firstLine="0"/>
        <w:jc w:val="left"/>
        <w:rPr>
          <w:rStyle w:val="2"/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3. Порядок определения объема </w:t>
      </w:r>
      <w:r>
        <w:rPr>
          <w:rStyle w:val="2"/>
          <w:b/>
          <w:sz w:val="28"/>
          <w:szCs w:val="28"/>
        </w:rPr>
        <w:t>межбюджетных трансфертов</w:t>
      </w:r>
    </w:p>
    <w:p w:rsidR="00F75C1E" w:rsidRDefault="00F75C1E" w:rsidP="00F75C1E">
      <w:pPr>
        <w:pStyle w:val="3"/>
        <w:shd w:val="clear" w:color="auto" w:fill="auto"/>
        <w:tabs>
          <w:tab w:val="center" w:pos="4932"/>
          <w:tab w:val="left" w:pos="8751"/>
        </w:tabs>
        <w:spacing w:after="0" w:line="240" w:lineRule="auto"/>
        <w:ind w:right="1" w:firstLine="0"/>
        <w:jc w:val="left"/>
      </w:pPr>
      <w:r>
        <w:rPr>
          <w:rStyle w:val="2"/>
          <w:b/>
          <w:sz w:val="28"/>
          <w:szCs w:val="28"/>
        </w:rPr>
        <w:tab/>
      </w:r>
    </w:p>
    <w:p w:rsidR="00F75C1E" w:rsidRDefault="00F75C1E" w:rsidP="00F75C1E">
      <w:pPr>
        <w:pStyle w:val="3"/>
        <w:numPr>
          <w:ilvl w:val="0"/>
          <w:numId w:val="13"/>
        </w:numPr>
        <w:shd w:val="clear" w:color="auto" w:fill="auto"/>
        <w:tabs>
          <w:tab w:val="left" w:pos="1348"/>
        </w:tabs>
        <w:spacing w:after="0" w:line="240" w:lineRule="auto"/>
        <w:ind w:left="60" w:right="1" w:firstLine="6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Формирование, перечисление и учет межбюджетных трансфертов, предоставляемых из бюджета Тяжинского городского поселения в бюджет Тяжинского района на реализацию полномочий, указанных в п. </w:t>
      </w:r>
      <w:r>
        <w:rPr>
          <w:rStyle w:val="2"/>
          <w:sz w:val="28"/>
          <w:szCs w:val="28"/>
        </w:rPr>
        <w:t xml:space="preserve">1.1. </w:t>
      </w:r>
      <w:r>
        <w:rPr>
          <w:sz w:val="28"/>
          <w:szCs w:val="28"/>
        </w:rPr>
        <w:t>настоящего соглашения, производится в порядке, установленном Бюджетным кодексом Российской Федерации.</w:t>
      </w:r>
    </w:p>
    <w:p w:rsidR="00F75C1E" w:rsidRDefault="00F75C1E" w:rsidP="00F75C1E">
      <w:pPr>
        <w:pStyle w:val="3"/>
        <w:numPr>
          <w:ilvl w:val="0"/>
          <w:numId w:val="13"/>
        </w:numPr>
        <w:shd w:val="clear" w:color="auto" w:fill="auto"/>
        <w:tabs>
          <w:tab w:val="left" w:pos="1348"/>
        </w:tabs>
        <w:spacing w:after="0" w:line="240" w:lineRule="auto"/>
        <w:ind w:left="60" w:right="1" w:firstLine="6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межбюджетных трансфертов, </w:t>
      </w:r>
      <w:r>
        <w:rPr>
          <w:rStyle w:val="2"/>
          <w:sz w:val="28"/>
          <w:szCs w:val="28"/>
        </w:rPr>
        <w:t xml:space="preserve">предоставляемых </w:t>
      </w:r>
      <w:r>
        <w:rPr>
          <w:sz w:val="28"/>
          <w:szCs w:val="28"/>
        </w:rPr>
        <w:t xml:space="preserve">из бюджета Тяжинского городского поселения в бюджет </w:t>
      </w:r>
      <w:r>
        <w:rPr>
          <w:rStyle w:val="2"/>
          <w:sz w:val="28"/>
          <w:szCs w:val="28"/>
        </w:rPr>
        <w:t xml:space="preserve">Тяжинского района, определяется </w:t>
      </w:r>
      <w:r>
        <w:rPr>
          <w:sz w:val="28"/>
          <w:szCs w:val="28"/>
        </w:rPr>
        <w:t xml:space="preserve">в соответствии с действующими методиками </w:t>
      </w:r>
      <w:r>
        <w:rPr>
          <w:rStyle w:val="2"/>
          <w:sz w:val="28"/>
          <w:szCs w:val="28"/>
        </w:rPr>
        <w:t xml:space="preserve">и утверждается решением Совета </w:t>
      </w:r>
      <w:r>
        <w:rPr>
          <w:sz w:val="28"/>
          <w:szCs w:val="28"/>
        </w:rPr>
        <w:t xml:space="preserve">народных депутатов Тяжинского городского </w:t>
      </w:r>
      <w:r>
        <w:rPr>
          <w:rStyle w:val="2"/>
          <w:sz w:val="28"/>
          <w:szCs w:val="28"/>
        </w:rPr>
        <w:t xml:space="preserve">поселения «О бюджете Тяжинского </w:t>
      </w:r>
      <w:r>
        <w:rPr>
          <w:sz w:val="28"/>
          <w:szCs w:val="28"/>
        </w:rPr>
        <w:t xml:space="preserve">городского поселения на 2019 год и на </w:t>
      </w:r>
      <w:r>
        <w:rPr>
          <w:rStyle w:val="2"/>
          <w:sz w:val="28"/>
          <w:szCs w:val="28"/>
        </w:rPr>
        <w:t xml:space="preserve">плановый период 2020 и 2021 годов» по </w:t>
      </w:r>
      <w:r>
        <w:rPr>
          <w:sz w:val="28"/>
          <w:szCs w:val="28"/>
        </w:rPr>
        <w:t>переданным полномочиям.</w:t>
      </w:r>
    </w:p>
    <w:p w:rsidR="00F75C1E" w:rsidRDefault="00F75C1E" w:rsidP="00F75C1E">
      <w:pPr>
        <w:pStyle w:val="3"/>
        <w:shd w:val="clear" w:color="auto" w:fill="auto"/>
        <w:tabs>
          <w:tab w:val="left" w:pos="1348"/>
        </w:tabs>
        <w:spacing w:after="0" w:line="240" w:lineRule="auto"/>
        <w:ind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1348"/>
        </w:tabs>
        <w:spacing w:after="0" w:line="240" w:lineRule="auto"/>
        <w:ind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1348"/>
        </w:tabs>
        <w:spacing w:after="0" w:line="240" w:lineRule="auto"/>
        <w:ind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right="1" w:firstLine="0"/>
        <w:jc w:val="center"/>
        <w:rPr>
          <w:rStyle w:val="ac"/>
          <w:sz w:val="28"/>
          <w:szCs w:val="28"/>
        </w:rPr>
      </w:pPr>
      <w:r>
        <w:rPr>
          <w:b/>
          <w:sz w:val="28"/>
          <w:szCs w:val="28"/>
        </w:rPr>
        <w:t>4. Ответственность</w:t>
      </w:r>
      <w:r>
        <w:rPr>
          <w:sz w:val="28"/>
          <w:szCs w:val="28"/>
        </w:rPr>
        <w:t xml:space="preserve"> </w:t>
      </w:r>
      <w:r>
        <w:rPr>
          <w:rStyle w:val="ac"/>
          <w:sz w:val="28"/>
          <w:szCs w:val="28"/>
        </w:rPr>
        <w:t>Сторон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585" w:right="1" w:firstLine="0"/>
        <w:jc w:val="left"/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585" w:right="1" w:firstLine="0"/>
        <w:jc w:val="left"/>
        <w:rPr>
          <w:sz w:val="28"/>
          <w:szCs w:val="28"/>
        </w:rPr>
      </w:pPr>
    </w:p>
    <w:p w:rsidR="00F75C1E" w:rsidRDefault="00F75C1E" w:rsidP="00F75C1E">
      <w:pPr>
        <w:pStyle w:val="3"/>
        <w:numPr>
          <w:ilvl w:val="0"/>
          <w:numId w:val="14"/>
        </w:numPr>
        <w:shd w:val="clear" w:color="auto" w:fill="auto"/>
        <w:tabs>
          <w:tab w:val="left" w:pos="1348"/>
        </w:tabs>
        <w:spacing w:after="0" w:line="240" w:lineRule="auto"/>
        <w:ind w:left="60" w:right="1" w:firstLine="6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района несет </w:t>
      </w:r>
      <w:r>
        <w:rPr>
          <w:rStyle w:val="2"/>
          <w:sz w:val="28"/>
          <w:szCs w:val="28"/>
        </w:rPr>
        <w:t xml:space="preserve">ответственность в соответствии с </w:t>
      </w:r>
      <w:r>
        <w:rPr>
          <w:sz w:val="28"/>
          <w:szCs w:val="28"/>
        </w:rPr>
        <w:t>действующим законодательством РФ: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958"/>
        </w:tabs>
        <w:spacing w:after="0" w:line="240" w:lineRule="auto"/>
        <w:ind w:left="60" w:right="1" w:firstLine="6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осуществление части полномочий, </w:t>
      </w:r>
      <w:r>
        <w:rPr>
          <w:rStyle w:val="2"/>
          <w:sz w:val="28"/>
          <w:szCs w:val="28"/>
        </w:rPr>
        <w:t xml:space="preserve">указанных в </w:t>
      </w:r>
      <w:r>
        <w:rPr>
          <w:sz w:val="28"/>
          <w:szCs w:val="28"/>
        </w:rPr>
        <w:t xml:space="preserve">п. 1.1. настоящего соглашения, в </w:t>
      </w:r>
      <w:proofErr w:type="gramStart"/>
      <w:r>
        <w:rPr>
          <w:sz w:val="28"/>
          <w:szCs w:val="28"/>
        </w:rPr>
        <w:t>пределах</w:t>
      </w:r>
      <w:proofErr w:type="gramEnd"/>
      <w:r>
        <w:rPr>
          <w:sz w:val="28"/>
          <w:szCs w:val="28"/>
        </w:rPr>
        <w:t xml:space="preserve"> выделенных на </w:t>
      </w:r>
      <w:r>
        <w:rPr>
          <w:rStyle w:val="2"/>
          <w:sz w:val="28"/>
          <w:szCs w:val="28"/>
        </w:rPr>
        <w:t xml:space="preserve">эти цели материальных ресурсов и </w:t>
      </w:r>
      <w:r>
        <w:rPr>
          <w:sz w:val="28"/>
          <w:szCs w:val="28"/>
        </w:rPr>
        <w:t>финансовых средств;</w:t>
      </w:r>
    </w:p>
    <w:p w:rsidR="00F75C1E" w:rsidRDefault="00F75C1E" w:rsidP="00F75C1E">
      <w:pPr>
        <w:pStyle w:val="3"/>
        <w:numPr>
          <w:ilvl w:val="0"/>
          <w:numId w:val="20"/>
        </w:numPr>
        <w:shd w:val="clear" w:color="auto" w:fill="auto"/>
        <w:tabs>
          <w:tab w:val="left" w:pos="958"/>
        </w:tabs>
        <w:spacing w:after="0" w:line="240" w:lineRule="auto"/>
        <w:ind w:left="60" w:right="1" w:firstLine="6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gramStart"/>
      <w:r>
        <w:rPr>
          <w:sz w:val="28"/>
          <w:szCs w:val="28"/>
        </w:rPr>
        <w:t>нецелевое</w:t>
      </w:r>
      <w:proofErr w:type="gramEnd"/>
      <w:r>
        <w:rPr>
          <w:sz w:val="28"/>
          <w:szCs w:val="28"/>
        </w:rPr>
        <w:t xml:space="preserve"> использования средств, </w:t>
      </w:r>
      <w:r>
        <w:rPr>
          <w:rStyle w:val="2"/>
          <w:sz w:val="28"/>
          <w:szCs w:val="28"/>
        </w:rPr>
        <w:t xml:space="preserve">полученных из бюджета Тяжинского </w:t>
      </w:r>
      <w:r>
        <w:rPr>
          <w:sz w:val="28"/>
          <w:szCs w:val="28"/>
        </w:rPr>
        <w:t xml:space="preserve">городского поселения на реализацию </w:t>
      </w:r>
      <w:r>
        <w:rPr>
          <w:rStyle w:val="2"/>
          <w:sz w:val="28"/>
          <w:szCs w:val="28"/>
        </w:rPr>
        <w:t xml:space="preserve">части полномочий, </w:t>
      </w:r>
      <w:r>
        <w:rPr>
          <w:rStyle w:val="2"/>
          <w:sz w:val="28"/>
          <w:szCs w:val="28"/>
        </w:rPr>
        <w:lastRenderedPageBreak/>
        <w:t xml:space="preserve">указанных в п. 1.1. </w:t>
      </w:r>
      <w:r>
        <w:rPr>
          <w:sz w:val="28"/>
          <w:szCs w:val="28"/>
        </w:rPr>
        <w:t>настоящего соглашения.</w:t>
      </w:r>
    </w:p>
    <w:p w:rsidR="00F75C1E" w:rsidRDefault="00F75C1E" w:rsidP="00F75C1E">
      <w:pPr>
        <w:pStyle w:val="3"/>
        <w:numPr>
          <w:ilvl w:val="0"/>
          <w:numId w:val="14"/>
        </w:numPr>
        <w:shd w:val="clear" w:color="auto" w:fill="auto"/>
        <w:tabs>
          <w:tab w:val="left" w:pos="1348"/>
        </w:tabs>
        <w:spacing w:after="0" w:line="240" w:lineRule="auto"/>
        <w:ind w:left="60" w:right="1" w:firstLine="64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поселения несет ответственность за своевременное и полное выделение финансовых ресурсов на реализацию части полномочий, указанных в п. 1.1. настоящего соглашения в соответствии с действующим законодательством РФ.</w:t>
      </w:r>
    </w:p>
    <w:p w:rsidR="00F75C1E" w:rsidRDefault="00F75C1E" w:rsidP="00F75C1E">
      <w:pPr>
        <w:pStyle w:val="3"/>
        <w:shd w:val="clear" w:color="auto" w:fill="auto"/>
        <w:tabs>
          <w:tab w:val="left" w:pos="1348"/>
        </w:tabs>
        <w:spacing w:after="0" w:line="240" w:lineRule="auto"/>
        <w:ind w:left="709" w:right="1" w:firstLine="0"/>
        <w:jc w:val="both"/>
        <w:rPr>
          <w:sz w:val="28"/>
          <w:szCs w:val="28"/>
        </w:rPr>
      </w:pPr>
    </w:p>
    <w:p w:rsidR="00F75C1E" w:rsidRDefault="00F75C1E" w:rsidP="00F75C1E">
      <w:pPr>
        <w:widowControl w:val="0"/>
        <w:tabs>
          <w:tab w:val="left" w:pos="1713"/>
        </w:tabs>
        <w:ind w:left="720" w:right="1"/>
        <w:jc w:val="center"/>
        <w:rPr>
          <w:rStyle w:val="21"/>
          <w:sz w:val="28"/>
          <w:szCs w:val="28"/>
        </w:rPr>
      </w:pPr>
      <w:r>
        <w:rPr>
          <w:b/>
          <w:sz w:val="28"/>
          <w:szCs w:val="28"/>
        </w:rPr>
        <w:t>5. Срок действия и порядок</w:t>
      </w:r>
      <w:r>
        <w:rPr>
          <w:sz w:val="28"/>
          <w:szCs w:val="28"/>
        </w:rPr>
        <w:t xml:space="preserve"> </w:t>
      </w:r>
      <w:r>
        <w:rPr>
          <w:rStyle w:val="21"/>
          <w:sz w:val="28"/>
          <w:szCs w:val="28"/>
        </w:rPr>
        <w:t>прекращения Соглашения</w:t>
      </w:r>
    </w:p>
    <w:p w:rsidR="00F75C1E" w:rsidRDefault="00F75C1E" w:rsidP="00F75C1E">
      <w:pPr>
        <w:widowControl w:val="0"/>
        <w:tabs>
          <w:tab w:val="left" w:pos="1713"/>
        </w:tabs>
        <w:ind w:left="720" w:right="1"/>
        <w:jc w:val="center"/>
      </w:pPr>
    </w:p>
    <w:p w:rsidR="00F75C1E" w:rsidRDefault="00F75C1E" w:rsidP="00F75C1E">
      <w:pPr>
        <w:pStyle w:val="3"/>
        <w:numPr>
          <w:ilvl w:val="1"/>
          <w:numId w:val="15"/>
        </w:numPr>
        <w:shd w:val="clear" w:color="auto" w:fill="auto"/>
        <w:tabs>
          <w:tab w:val="left" w:pos="1348"/>
        </w:tabs>
        <w:spacing w:after="0" w:line="240" w:lineRule="auto"/>
        <w:ind w:left="60" w:right="1" w:firstLine="64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вступает в силу с 1 января 2019 года и действует по 31 декабря 2021 года.</w:t>
      </w:r>
    </w:p>
    <w:p w:rsidR="00F75C1E" w:rsidRDefault="00F75C1E" w:rsidP="00F75C1E">
      <w:pPr>
        <w:pStyle w:val="3"/>
        <w:numPr>
          <w:ilvl w:val="1"/>
          <w:numId w:val="15"/>
        </w:numPr>
        <w:shd w:val="clear" w:color="auto" w:fill="auto"/>
        <w:tabs>
          <w:tab w:val="left" w:pos="1348"/>
        </w:tabs>
        <w:spacing w:after="0" w:line="240" w:lineRule="auto"/>
        <w:ind w:right="1" w:firstLine="649"/>
        <w:jc w:val="both"/>
        <w:rPr>
          <w:sz w:val="28"/>
          <w:szCs w:val="28"/>
        </w:rPr>
      </w:pPr>
      <w:r>
        <w:rPr>
          <w:sz w:val="28"/>
          <w:szCs w:val="28"/>
        </w:rPr>
        <w:t>Досрочное прекращение настоящего соглашения возможно по инициативе любой из Сторон при условии обоснования невозможности осуществления администрацией района части полномочий, указанных в п. 1.1. настоящего соглашения.</w:t>
      </w:r>
    </w:p>
    <w:p w:rsidR="00F75C1E" w:rsidRDefault="00F75C1E" w:rsidP="00F75C1E">
      <w:pPr>
        <w:pStyle w:val="3"/>
        <w:numPr>
          <w:ilvl w:val="1"/>
          <w:numId w:val="15"/>
        </w:numPr>
        <w:shd w:val="clear" w:color="auto" w:fill="auto"/>
        <w:tabs>
          <w:tab w:val="left" w:pos="1279"/>
        </w:tabs>
        <w:spacing w:after="0" w:line="240" w:lineRule="auto"/>
        <w:ind w:left="20" w:right="1" w:firstLine="6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досрочного прекращения настоящего соглашения Сторона - инициатор направляет другой стороне уведомление о досрочном прекращении действия соглашения в срок не позднее 30 дней до дня досрочного </w:t>
      </w:r>
    </w:p>
    <w:p w:rsidR="00F75C1E" w:rsidRDefault="00F75C1E" w:rsidP="00F75C1E">
      <w:pPr>
        <w:pStyle w:val="3"/>
        <w:shd w:val="clear" w:color="auto" w:fill="auto"/>
        <w:tabs>
          <w:tab w:val="left" w:pos="1279"/>
        </w:tabs>
        <w:spacing w:after="0" w:line="240" w:lineRule="auto"/>
        <w:ind w:left="20"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1279"/>
        </w:tabs>
        <w:spacing w:after="0" w:line="240" w:lineRule="auto"/>
        <w:ind w:left="20"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1279"/>
        </w:tabs>
        <w:spacing w:after="0" w:line="240" w:lineRule="auto"/>
        <w:ind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1279"/>
        </w:tabs>
        <w:spacing w:after="0" w:line="240" w:lineRule="auto"/>
        <w:ind w:left="20" w:right="1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прекращения соглашения.</w:t>
      </w:r>
    </w:p>
    <w:p w:rsidR="00F75C1E" w:rsidRDefault="00F75C1E" w:rsidP="00F75C1E">
      <w:pPr>
        <w:pStyle w:val="3"/>
        <w:shd w:val="clear" w:color="auto" w:fill="auto"/>
        <w:tabs>
          <w:tab w:val="left" w:pos="1279"/>
        </w:tabs>
        <w:spacing w:after="0" w:line="240" w:lineRule="auto"/>
        <w:ind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1279"/>
        </w:tabs>
        <w:spacing w:after="0" w:line="240" w:lineRule="auto"/>
        <w:ind w:left="669" w:right="1" w:firstLine="0"/>
        <w:jc w:val="both"/>
        <w:rPr>
          <w:sz w:val="28"/>
          <w:szCs w:val="28"/>
        </w:rPr>
      </w:pPr>
    </w:p>
    <w:p w:rsidR="00F75C1E" w:rsidRDefault="00F75C1E" w:rsidP="00F75C1E">
      <w:pPr>
        <w:widowControl w:val="0"/>
        <w:numPr>
          <w:ilvl w:val="0"/>
          <w:numId w:val="16"/>
        </w:numPr>
        <w:tabs>
          <w:tab w:val="left" w:pos="4018"/>
        </w:tabs>
        <w:ind w:left="3740" w:right="1"/>
        <w:jc w:val="both"/>
        <w:rPr>
          <w:rStyle w:val="20"/>
          <w:b/>
          <w:sz w:val="28"/>
          <w:szCs w:val="28"/>
        </w:rPr>
      </w:pPr>
      <w:r>
        <w:rPr>
          <w:b/>
          <w:sz w:val="28"/>
          <w:szCs w:val="28"/>
        </w:rPr>
        <w:t xml:space="preserve">Прочие </w:t>
      </w:r>
      <w:r>
        <w:rPr>
          <w:rStyle w:val="20"/>
          <w:b/>
          <w:sz w:val="28"/>
          <w:szCs w:val="28"/>
        </w:rPr>
        <w:t>условия</w:t>
      </w:r>
    </w:p>
    <w:p w:rsidR="00F75C1E" w:rsidRDefault="00F75C1E" w:rsidP="00F75C1E">
      <w:pPr>
        <w:widowControl w:val="0"/>
        <w:tabs>
          <w:tab w:val="left" w:pos="4018"/>
        </w:tabs>
        <w:ind w:left="3740" w:right="1"/>
        <w:jc w:val="both"/>
      </w:pPr>
    </w:p>
    <w:p w:rsidR="00F75C1E" w:rsidRDefault="00F75C1E" w:rsidP="00F75C1E">
      <w:pPr>
        <w:pStyle w:val="3"/>
        <w:numPr>
          <w:ilvl w:val="1"/>
          <w:numId w:val="16"/>
        </w:numPr>
        <w:shd w:val="clear" w:color="auto" w:fill="auto"/>
        <w:tabs>
          <w:tab w:val="left" w:pos="1279"/>
        </w:tabs>
        <w:spacing w:after="0" w:line="240" w:lineRule="auto"/>
        <w:ind w:left="20" w:right="1" w:firstLine="700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и дополнений в настоящее соглашение возможно по инициативе любой из Сторон. Все изменения и дополнения к настоящему соглашению составляются в письменном виде, подписываются обеими Сторонами и утверждаются Советом народных депутатов Тяжинского городского поселения.</w:t>
      </w:r>
    </w:p>
    <w:p w:rsidR="00F75C1E" w:rsidRDefault="00F75C1E" w:rsidP="00F75C1E">
      <w:pPr>
        <w:pStyle w:val="3"/>
        <w:numPr>
          <w:ilvl w:val="1"/>
          <w:numId w:val="16"/>
        </w:numPr>
        <w:shd w:val="clear" w:color="auto" w:fill="auto"/>
        <w:tabs>
          <w:tab w:val="left" w:pos="1279"/>
        </w:tabs>
        <w:spacing w:after="0" w:line="240" w:lineRule="auto"/>
        <w:ind w:left="20" w:right="1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всем вопросам, не урегулированным настоящим соглашением, Стороны руководствуются действующим законодательством РФ. </w:t>
      </w:r>
    </w:p>
    <w:p w:rsidR="00F75C1E" w:rsidRDefault="00F75C1E" w:rsidP="00F75C1E">
      <w:pPr>
        <w:pStyle w:val="3"/>
        <w:numPr>
          <w:ilvl w:val="1"/>
          <w:numId w:val="16"/>
        </w:numPr>
        <w:shd w:val="clear" w:color="auto" w:fill="auto"/>
        <w:tabs>
          <w:tab w:val="left" w:pos="1279"/>
        </w:tabs>
        <w:spacing w:after="0" w:line="240" w:lineRule="auto"/>
        <w:ind w:left="20" w:right="1" w:firstLine="70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составлено в трех экземплярах, имеющих равную юридическую силу, один из которых хранится в Совете народных депутатов Тяжинского городского поселения, остальные - по одному для каждой из Сторон.</w:t>
      </w:r>
    </w:p>
    <w:p w:rsidR="00F75C1E" w:rsidRDefault="00F75C1E" w:rsidP="00F75C1E">
      <w:pPr>
        <w:pStyle w:val="3"/>
        <w:shd w:val="clear" w:color="auto" w:fill="auto"/>
        <w:tabs>
          <w:tab w:val="left" w:pos="1279"/>
        </w:tabs>
        <w:spacing w:after="0" w:line="240" w:lineRule="auto"/>
        <w:ind w:left="720"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1279"/>
        </w:tabs>
        <w:spacing w:after="0" w:line="240" w:lineRule="auto"/>
        <w:ind w:left="720" w:right="1" w:firstLine="0"/>
        <w:jc w:val="both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tabs>
          <w:tab w:val="left" w:pos="0"/>
        </w:tabs>
        <w:spacing w:after="0" w:line="240" w:lineRule="auto"/>
        <w:ind w:firstLine="0"/>
        <w:jc w:val="center"/>
        <w:rPr>
          <w:rStyle w:val="ac"/>
          <w:sz w:val="28"/>
          <w:szCs w:val="28"/>
        </w:rPr>
      </w:pPr>
      <w:r>
        <w:rPr>
          <w:b/>
          <w:sz w:val="28"/>
          <w:szCs w:val="28"/>
        </w:rPr>
        <w:t>7. Реквизиты и подписи</w:t>
      </w:r>
      <w:r>
        <w:rPr>
          <w:sz w:val="28"/>
          <w:szCs w:val="28"/>
        </w:rPr>
        <w:t xml:space="preserve"> </w:t>
      </w:r>
      <w:r>
        <w:rPr>
          <w:rStyle w:val="ac"/>
          <w:sz w:val="28"/>
          <w:szCs w:val="28"/>
        </w:rPr>
        <w:t>Сторон</w:t>
      </w:r>
    </w:p>
    <w:p w:rsidR="00F75C1E" w:rsidRDefault="00F75C1E" w:rsidP="00F75C1E">
      <w:pPr>
        <w:pStyle w:val="3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ac"/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0" w:hanging="20"/>
        <w:jc w:val="both"/>
      </w:pPr>
      <w:r>
        <w:rPr>
          <w:sz w:val="28"/>
          <w:szCs w:val="28"/>
        </w:rPr>
        <w:t>«администрация поселения»                     «администрация района»</w:t>
      </w:r>
    </w:p>
    <w:p w:rsidR="00F75C1E" w:rsidRDefault="00F75C1E" w:rsidP="00F75C1E">
      <w:pPr>
        <w:pStyle w:val="3"/>
        <w:shd w:val="clear" w:color="auto" w:fill="auto"/>
        <w:tabs>
          <w:tab w:val="right" w:pos="4354"/>
        </w:tabs>
        <w:spacing w:after="0" w:line="240" w:lineRule="auto"/>
        <w:ind w:left="23" w:firstLine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Тяжинского                      администрация Тяжинского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                               муниципального района  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3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Кемеровской области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3" w:firstLine="0"/>
        <w:jc w:val="both"/>
        <w:rPr>
          <w:sz w:val="28"/>
          <w:szCs w:val="28"/>
        </w:rPr>
      </w:pPr>
      <w:r>
        <w:rPr>
          <w:sz w:val="28"/>
          <w:szCs w:val="28"/>
        </w:rPr>
        <w:t>ИНН 4243005456                                        ИНН 4242003008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3" w:firstLine="0"/>
        <w:jc w:val="both"/>
        <w:rPr>
          <w:sz w:val="28"/>
          <w:szCs w:val="28"/>
        </w:rPr>
      </w:pPr>
      <w:r>
        <w:rPr>
          <w:sz w:val="28"/>
          <w:szCs w:val="28"/>
        </w:rPr>
        <w:t>КПП 424301001                                          КПП 424301001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0" w:righ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Отделение по Тяжинскому району           Отделение Кемерово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емерово</w:t>
      </w:r>
      <w:proofErr w:type="spellEnd"/>
    </w:p>
    <w:p w:rsidR="00F75C1E" w:rsidRDefault="00F75C1E" w:rsidP="00F75C1E">
      <w:pPr>
        <w:pStyle w:val="3"/>
        <w:shd w:val="clear" w:color="auto" w:fill="auto"/>
        <w:spacing w:after="0" w:line="240" w:lineRule="auto"/>
        <w:ind w:left="20" w:righ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УФК по Кемеровской области      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/с 40204810200000000017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0" w:right="-2" w:firstLine="0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Сч</w:t>
      </w:r>
      <w:proofErr w:type="spellEnd"/>
      <w:r>
        <w:rPr>
          <w:sz w:val="28"/>
          <w:szCs w:val="28"/>
        </w:rPr>
        <w:t xml:space="preserve">. 40204810500000000160                       БИК 043207001   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left="20" w:right="100" w:firstLine="0"/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/с № 03393019970                                     л/с № 03393020100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righ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БИК 043207001                                          УФК по Кемеровской области   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righ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proofErr w:type="gramStart"/>
      <w:r>
        <w:rPr>
          <w:sz w:val="28"/>
          <w:szCs w:val="28"/>
        </w:rPr>
        <w:t xml:space="preserve">(Администрация Тяжинского    </w:t>
      </w:r>
      <w:proofErr w:type="gramEnd"/>
    </w:p>
    <w:p w:rsidR="00F75C1E" w:rsidRDefault="00F75C1E" w:rsidP="00F75C1E">
      <w:pPr>
        <w:pStyle w:val="3"/>
        <w:shd w:val="clear" w:color="auto" w:fill="auto"/>
        <w:spacing w:after="0" w:line="240" w:lineRule="auto"/>
        <w:ind w:righ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муниципального района </w:t>
      </w:r>
      <w:proofErr w:type="spellStart"/>
      <w:r>
        <w:rPr>
          <w:sz w:val="28"/>
          <w:szCs w:val="28"/>
        </w:rPr>
        <w:t>Кеме</w:t>
      </w:r>
      <w:proofErr w:type="spellEnd"/>
    </w:p>
    <w:p w:rsidR="00F75C1E" w:rsidRDefault="00F75C1E" w:rsidP="00F75C1E">
      <w:pPr>
        <w:pStyle w:val="3"/>
        <w:shd w:val="clear" w:color="auto" w:fill="auto"/>
        <w:spacing w:after="0" w:line="240" w:lineRule="auto"/>
        <w:ind w:right="10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proofErr w:type="spellStart"/>
      <w:proofErr w:type="gramStart"/>
      <w:r>
        <w:rPr>
          <w:sz w:val="28"/>
          <w:szCs w:val="28"/>
        </w:rPr>
        <w:t>ровской</w:t>
      </w:r>
      <w:proofErr w:type="spellEnd"/>
      <w:r>
        <w:rPr>
          <w:sz w:val="28"/>
          <w:szCs w:val="28"/>
        </w:rPr>
        <w:t xml:space="preserve">  области) </w:t>
      </w:r>
      <w:proofErr w:type="gramEnd"/>
    </w:p>
    <w:p w:rsidR="00F75C1E" w:rsidRDefault="00F75C1E" w:rsidP="00F75C1E">
      <w:pPr>
        <w:pStyle w:val="3"/>
        <w:shd w:val="clear" w:color="auto" w:fill="auto"/>
        <w:tabs>
          <w:tab w:val="right" w:pos="4422"/>
        </w:tabs>
        <w:spacing w:after="0" w:line="240" w:lineRule="auto"/>
        <w:ind w:lef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ОГРН 1024202238499</w:t>
      </w:r>
    </w:p>
    <w:p w:rsidR="00F75C1E" w:rsidRDefault="00F75C1E" w:rsidP="00F75C1E">
      <w:pPr>
        <w:pStyle w:val="3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ОКТМО 32634000</w:t>
      </w:r>
    </w:p>
    <w:p w:rsidR="00F75C1E" w:rsidRDefault="00F75C1E" w:rsidP="00F75C1E">
      <w:pPr>
        <w:pStyle w:val="3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right="400" w:firstLine="0"/>
        <w:jc w:val="left"/>
        <w:rPr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46.75pt;margin-top:.95pt;width:164.25pt;height:25.5pt;z-index:-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" filled="f" stroked="f">
            <v:textbox style="mso-fit-shape-to-text:t" inset="0,0,0,0">
              <w:txbxContent>
                <w:p w:rsidR="00F75C1E" w:rsidRDefault="00F75C1E" w:rsidP="00F75C1E">
                  <w:pPr>
                    <w:pStyle w:val="3"/>
                    <w:shd w:val="clear" w:color="auto" w:fill="auto"/>
                    <w:spacing w:after="0" w:line="250" w:lineRule="exact"/>
                    <w:ind w:left="100"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rStyle w:val="Exact"/>
                      <w:sz w:val="28"/>
                      <w:szCs w:val="28"/>
                    </w:rPr>
                    <w:t>глава Тяжинского муниципального района</w:t>
                  </w:r>
                </w:p>
              </w:txbxContent>
            </v:textbox>
            <w10:wrap type="square" anchorx="margin"/>
          </v:shape>
        </w:pict>
      </w:r>
      <w:r>
        <w:rPr>
          <w:sz w:val="28"/>
          <w:szCs w:val="28"/>
        </w:rPr>
        <w:t xml:space="preserve">глава Тяжинского городского поселения </w:t>
      </w:r>
    </w:p>
    <w:p w:rsidR="00F75C1E" w:rsidRDefault="00F75C1E" w:rsidP="00F75C1E">
      <w:pPr>
        <w:pStyle w:val="3"/>
        <w:shd w:val="clear" w:color="auto" w:fill="auto"/>
        <w:spacing w:after="0" w:line="240" w:lineRule="auto"/>
        <w:ind w:right="400" w:firstLine="0"/>
        <w:jc w:val="left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right="400" w:firstLine="0"/>
        <w:jc w:val="left"/>
        <w:rPr>
          <w:sz w:val="28"/>
          <w:szCs w:val="28"/>
        </w:rPr>
      </w:pPr>
    </w:p>
    <w:p w:rsidR="00F75C1E" w:rsidRDefault="00F75C1E" w:rsidP="00F75C1E">
      <w:pPr>
        <w:pStyle w:val="3"/>
        <w:shd w:val="clear" w:color="auto" w:fill="auto"/>
        <w:spacing w:after="0" w:line="240" w:lineRule="auto"/>
        <w:ind w:right="400" w:firstLine="0"/>
        <w:jc w:val="left"/>
        <w:rPr>
          <w:sz w:val="28"/>
          <w:szCs w:val="28"/>
        </w:rPr>
      </w:pPr>
      <w:r>
        <w:rPr>
          <w:sz w:val="28"/>
          <w:szCs w:val="28"/>
        </w:rPr>
        <w:t>___________________________                  _________________________</w:t>
      </w:r>
    </w:p>
    <w:p w:rsidR="00F75C1E" w:rsidRDefault="00F75C1E" w:rsidP="00F75C1E">
      <w:pPr>
        <w:pStyle w:val="6"/>
        <w:shd w:val="clear" w:color="auto" w:fill="auto"/>
        <w:tabs>
          <w:tab w:val="left" w:leader="underscore" w:pos="1132"/>
        </w:tabs>
        <w:spacing w:before="0" w:after="0" w:line="240" w:lineRule="auto"/>
        <w:rPr>
          <w:rStyle w:val="Exact"/>
          <w:sz w:val="28"/>
          <w:szCs w:val="28"/>
          <w:lang w:val="ru-RU"/>
        </w:rPr>
      </w:pPr>
      <w:r>
        <w:rPr>
          <w:rStyle w:val="Exact"/>
          <w:sz w:val="28"/>
          <w:szCs w:val="28"/>
          <w:lang w:val="ru-RU"/>
        </w:rPr>
        <w:t>Н.А. Петраков                                            С.Н. Кошкин</w:t>
      </w:r>
    </w:p>
    <w:p w:rsidR="00F75C1E" w:rsidRDefault="00F75C1E" w:rsidP="00F75C1E">
      <w:pPr>
        <w:pStyle w:val="6"/>
        <w:shd w:val="clear" w:color="auto" w:fill="auto"/>
        <w:tabs>
          <w:tab w:val="left" w:leader="underscore" w:pos="1132"/>
        </w:tabs>
        <w:spacing w:before="0" w:after="0" w:line="240" w:lineRule="auto"/>
      </w:pPr>
      <w:r>
        <w:rPr>
          <w:rStyle w:val="Exact"/>
          <w:sz w:val="28"/>
          <w:szCs w:val="28"/>
          <w:lang w:val="ru-RU"/>
        </w:rPr>
        <w:t xml:space="preserve"> «__» ____________ 2018г.                      </w:t>
      </w:r>
      <w:r>
        <w:rPr>
          <w:spacing w:val="0"/>
          <w:sz w:val="28"/>
          <w:szCs w:val="28"/>
          <w:lang w:val="ru-RU"/>
        </w:rPr>
        <w:t>«__» ______________ 2018г.</w:t>
      </w:r>
    </w:p>
    <w:p w:rsidR="00F75C1E" w:rsidRDefault="00F75C1E" w:rsidP="00F75C1E">
      <w:pPr>
        <w:pStyle w:val="6"/>
        <w:shd w:val="clear" w:color="auto" w:fill="auto"/>
        <w:tabs>
          <w:tab w:val="left" w:leader="underscore" w:pos="1132"/>
        </w:tabs>
        <w:spacing w:before="0" w:after="0" w:line="240" w:lineRule="auto"/>
        <w:rPr>
          <w:sz w:val="28"/>
          <w:szCs w:val="28"/>
          <w:lang w:val="ru-RU"/>
        </w:rPr>
      </w:pPr>
      <w:r>
        <w:rPr>
          <w:rStyle w:val="Exact"/>
          <w:sz w:val="28"/>
          <w:szCs w:val="28"/>
          <w:lang w:val="ru-RU"/>
        </w:rPr>
        <w:t xml:space="preserve"> м. п.                                                            м. п.</w:t>
      </w: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FB1C94">
      <w:pPr>
        <w:pStyle w:val="3"/>
        <w:shd w:val="clear" w:color="auto" w:fill="auto"/>
        <w:spacing w:after="0" w:line="240" w:lineRule="auto"/>
        <w:ind w:right="40" w:firstLine="0"/>
        <w:rPr>
          <w:sz w:val="28"/>
          <w:szCs w:val="28"/>
        </w:rPr>
      </w:pPr>
    </w:p>
    <w:p w:rsidR="00D317AD" w:rsidRDefault="00D317AD" w:rsidP="00AC3E70">
      <w:pPr>
        <w:pStyle w:val="3"/>
        <w:shd w:val="clear" w:color="auto" w:fill="auto"/>
        <w:spacing w:after="0" w:line="240" w:lineRule="auto"/>
        <w:ind w:right="40" w:firstLine="0"/>
        <w:jc w:val="left"/>
        <w:rPr>
          <w:sz w:val="28"/>
          <w:szCs w:val="28"/>
        </w:rPr>
      </w:pPr>
    </w:p>
    <w:p w:rsidR="00464872" w:rsidRPr="00E300AE" w:rsidRDefault="00464872" w:rsidP="00AC3E70">
      <w:pPr>
        <w:pStyle w:val="6"/>
        <w:shd w:val="clear" w:color="auto" w:fill="auto"/>
        <w:tabs>
          <w:tab w:val="left" w:leader="underscore" w:pos="1132"/>
        </w:tabs>
        <w:spacing w:before="0" w:after="0" w:line="240" w:lineRule="auto"/>
        <w:rPr>
          <w:sz w:val="28"/>
          <w:szCs w:val="28"/>
          <w:lang w:val="ru-RU"/>
        </w:rPr>
      </w:pPr>
    </w:p>
    <w:sectPr w:rsidR="00464872" w:rsidRPr="00E300AE" w:rsidSect="006260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0D"/>
    <w:multiLevelType w:val="hybridMultilevel"/>
    <w:tmpl w:val="61A45BA6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74167"/>
    <w:multiLevelType w:val="multilevel"/>
    <w:tmpl w:val="1FF2F72E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E606F3C"/>
    <w:multiLevelType w:val="multilevel"/>
    <w:tmpl w:val="049AE812"/>
    <w:lvl w:ilvl="0">
      <w:start w:val="4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6BA5E2A"/>
    <w:multiLevelType w:val="multilevel"/>
    <w:tmpl w:val="85464BD4"/>
    <w:lvl w:ilvl="0">
      <w:start w:val="1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910" w:hanging="720"/>
      </w:pPr>
    </w:lvl>
    <w:lvl w:ilvl="2">
      <w:start w:val="5"/>
      <w:numFmt w:val="decimal"/>
      <w:lvlText w:val="%1.%2.%3."/>
      <w:lvlJc w:val="left"/>
      <w:pPr>
        <w:ind w:left="1100" w:hanging="720"/>
      </w:pPr>
    </w:lvl>
    <w:lvl w:ilvl="3">
      <w:start w:val="1"/>
      <w:numFmt w:val="decimal"/>
      <w:lvlText w:val="%1.%2.%3.%4."/>
      <w:lvlJc w:val="left"/>
      <w:pPr>
        <w:ind w:left="165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390" w:hanging="1440"/>
      </w:pPr>
    </w:lvl>
    <w:lvl w:ilvl="6">
      <w:start w:val="1"/>
      <w:numFmt w:val="decimal"/>
      <w:lvlText w:val="%1.%2.%3.%4.%5.%6.%7."/>
      <w:lvlJc w:val="left"/>
      <w:pPr>
        <w:ind w:left="2580" w:hanging="1440"/>
      </w:pPr>
    </w:lvl>
    <w:lvl w:ilvl="7">
      <w:start w:val="1"/>
      <w:numFmt w:val="decimal"/>
      <w:lvlText w:val="%1.%2.%3.%4.%5.%6.%7.%8."/>
      <w:lvlJc w:val="left"/>
      <w:pPr>
        <w:ind w:left="3130" w:hanging="1800"/>
      </w:pPr>
    </w:lvl>
    <w:lvl w:ilvl="8">
      <w:start w:val="1"/>
      <w:numFmt w:val="decimal"/>
      <w:lvlText w:val="%1.%2.%3.%4.%5.%6.%7.%8.%9."/>
      <w:lvlJc w:val="left"/>
      <w:pPr>
        <w:ind w:left="3320" w:hanging="1800"/>
      </w:pPr>
    </w:lvl>
  </w:abstractNum>
  <w:abstractNum w:abstractNumId="4">
    <w:nsid w:val="311958B4"/>
    <w:multiLevelType w:val="multilevel"/>
    <w:tmpl w:val="CEE84E02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4834993"/>
    <w:multiLevelType w:val="hybridMultilevel"/>
    <w:tmpl w:val="870C5508"/>
    <w:lvl w:ilvl="0" w:tplc="E0D60E58">
      <w:start w:val="1"/>
      <w:numFmt w:val="decimal"/>
      <w:lvlText w:val="%1."/>
      <w:lvlJc w:val="left"/>
      <w:pPr>
        <w:ind w:left="3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3C9C5D6C"/>
    <w:multiLevelType w:val="multilevel"/>
    <w:tmpl w:val="16AC37E8"/>
    <w:lvl w:ilvl="0">
      <w:start w:val="1"/>
      <w:numFmt w:val="decimal"/>
      <w:lvlText w:val="2.1.%1."/>
      <w:lvlJc w:val="left"/>
      <w:pPr>
        <w:ind w:left="170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2"/>
      <w:numFmt w:val="decimal"/>
      <w:lvlText w:val="%1.%2."/>
      <w:lvlJc w:val="left"/>
      <w:pPr>
        <w:ind w:left="1702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1702" w:firstLine="0"/>
      </w:pPr>
    </w:lvl>
    <w:lvl w:ilvl="3">
      <w:numFmt w:val="decimal"/>
      <w:lvlText w:val=""/>
      <w:lvlJc w:val="left"/>
      <w:pPr>
        <w:ind w:left="1702" w:firstLine="0"/>
      </w:pPr>
    </w:lvl>
    <w:lvl w:ilvl="4">
      <w:numFmt w:val="decimal"/>
      <w:lvlText w:val=""/>
      <w:lvlJc w:val="left"/>
      <w:pPr>
        <w:ind w:left="1702" w:firstLine="0"/>
      </w:pPr>
    </w:lvl>
    <w:lvl w:ilvl="5">
      <w:numFmt w:val="decimal"/>
      <w:lvlText w:val=""/>
      <w:lvlJc w:val="left"/>
      <w:pPr>
        <w:ind w:left="1702" w:firstLine="0"/>
      </w:pPr>
    </w:lvl>
    <w:lvl w:ilvl="6">
      <w:numFmt w:val="decimal"/>
      <w:lvlText w:val=""/>
      <w:lvlJc w:val="left"/>
      <w:pPr>
        <w:ind w:left="1702" w:firstLine="0"/>
      </w:pPr>
    </w:lvl>
    <w:lvl w:ilvl="7">
      <w:numFmt w:val="decimal"/>
      <w:lvlText w:val=""/>
      <w:lvlJc w:val="left"/>
      <w:pPr>
        <w:ind w:left="1702" w:firstLine="0"/>
      </w:pPr>
    </w:lvl>
    <w:lvl w:ilvl="8">
      <w:numFmt w:val="decimal"/>
      <w:lvlText w:val=""/>
      <w:lvlJc w:val="left"/>
      <w:pPr>
        <w:ind w:left="1702" w:firstLine="0"/>
      </w:pPr>
    </w:lvl>
  </w:abstractNum>
  <w:abstractNum w:abstractNumId="7">
    <w:nsid w:val="3E713534"/>
    <w:multiLevelType w:val="hybridMultilevel"/>
    <w:tmpl w:val="4EBA98BC"/>
    <w:lvl w:ilvl="0" w:tplc="88AA42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EE69BF"/>
    <w:multiLevelType w:val="multilevel"/>
    <w:tmpl w:val="1D9063C2"/>
    <w:lvl w:ilvl="0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9">
    <w:nsid w:val="51713378"/>
    <w:multiLevelType w:val="multilevel"/>
    <w:tmpl w:val="8DD22DF2"/>
    <w:lvl w:ilvl="0">
      <w:start w:val="1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84A65E1"/>
    <w:multiLevelType w:val="multilevel"/>
    <w:tmpl w:val="86FCFD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1A83A79"/>
    <w:multiLevelType w:val="multilevel"/>
    <w:tmpl w:val="E5241F22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6662D8D"/>
    <w:multiLevelType w:val="multilevel"/>
    <w:tmpl w:val="85F459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CC63791"/>
    <w:multiLevelType w:val="multilevel"/>
    <w:tmpl w:val="CB74DF8C"/>
    <w:lvl w:ilvl="0">
      <w:start w:val="6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DBA34D5"/>
    <w:multiLevelType w:val="multilevel"/>
    <w:tmpl w:val="E2D45C96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FD33415"/>
    <w:multiLevelType w:val="multilevel"/>
    <w:tmpl w:val="5F24485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75E6388F"/>
    <w:multiLevelType w:val="multilevel"/>
    <w:tmpl w:val="D974F474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A043406"/>
    <w:multiLevelType w:val="multilevel"/>
    <w:tmpl w:val="F6D27B46"/>
    <w:lvl w:ilvl="0">
      <w:start w:val="5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8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704D"/>
    <w:rsid w:val="00000322"/>
    <w:rsid w:val="00001066"/>
    <w:rsid w:val="00001B15"/>
    <w:rsid w:val="0000284F"/>
    <w:rsid w:val="00004386"/>
    <w:rsid w:val="00004A58"/>
    <w:rsid w:val="00004C01"/>
    <w:rsid w:val="00005D34"/>
    <w:rsid w:val="0000623B"/>
    <w:rsid w:val="0000640B"/>
    <w:rsid w:val="00006FF0"/>
    <w:rsid w:val="00007335"/>
    <w:rsid w:val="00007444"/>
    <w:rsid w:val="00007E39"/>
    <w:rsid w:val="00011B51"/>
    <w:rsid w:val="00011E09"/>
    <w:rsid w:val="000130EB"/>
    <w:rsid w:val="0001328B"/>
    <w:rsid w:val="00013475"/>
    <w:rsid w:val="0001378B"/>
    <w:rsid w:val="0001381A"/>
    <w:rsid w:val="00013CAB"/>
    <w:rsid w:val="0001493D"/>
    <w:rsid w:val="00014960"/>
    <w:rsid w:val="00015BE9"/>
    <w:rsid w:val="00015C3E"/>
    <w:rsid w:val="00017389"/>
    <w:rsid w:val="000173DF"/>
    <w:rsid w:val="000209E3"/>
    <w:rsid w:val="000215A6"/>
    <w:rsid w:val="00021EB3"/>
    <w:rsid w:val="0002273A"/>
    <w:rsid w:val="00022A24"/>
    <w:rsid w:val="00023E8E"/>
    <w:rsid w:val="00024322"/>
    <w:rsid w:val="00024519"/>
    <w:rsid w:val="00024D53"/>
    <w:rsid w:val="00025138"/>
    <w:rsid w:val="000266BE"/>
    <w:rsid w:val="00027A49"/>
    <w:rsid w:val="00030D14"/>
    <w:rsid w:val="000310F1"/>
    <w:rsid w:val="000317E8"/>
    <w:rsid w:val="00031D55"/>
    <w:rsid w:val="000329FA"/>
    <w:rsid w:val="00032C29"/>
    <w:rsid w:val="00032DDF"/>
    <w:rsid w:val="000337E7"/>
    <w:rsid w:val="00033814"/>
    <w:rsid w:val="00033FFA"/>
    <w:rsid w:val="00034C97"/>
    <w:rsid w:val="00035565"/>
    <w:rsid w:val="0003596F"/>
    <w:rsid w:val="00035F18"/>
    <w:rsid w:val="00036DFF"/>
    <w:rsid w:val="00040D7C"/>
    <w:rsid w:val="000410E0"/>
    <w:rsid w:val="000411B7"/>
    <w:rsid w:val="000427FC"/>
    <w:rsid w:val="000428FA"/>
    <w:rsid w:val="00043D57"/>
    <w:rsid w:val="00044ABD"/>
    <w:rsid w:val="00044D1C"/>
    <w:rsid w:val="00044DAE"/>
    <w:rsid w:val="000463EF"/>
    <w:rsid w:val="00046440"/>
    <w:rsid w:val="00046A11"/>
    <w:rsid w:val="00047B86"/>
    <w:rsid w:val="00050473"/>
    <w:rsid w:val="00050A2E"/>
    <w:rsid w:val="00050D61"/>
    <w:rsid w:val="000513F9"/>
    <w:rsid w:val="00052587"/>
    <w:rsid w:val="00052611"/>
    <w:rsid w:val="00052C41"/>
    <w:rsid w:val="000533DA"/>
    <w:rsid w:val="000534ED"/>
    <w:rsid w:val="000537F3"/>
    <w:rsid w:val="00053951"/>
    <w:rsid w:val="00053BD5"/>
    <w:rsid w:val="00053CF0"/>
    <w:rsid w:val="00053ED9"/>
    <w:rsid w:val="00054847"/>
    <w:rsid w:val="00055822"/>
    <w:rsid w:val="00056EC3"/>
    <w:rsid w:val="0005750F"/>
    <w:rsid w:val="00060541"/>
    <w:rsid w:val="000607AF"/>
    <w:rsid w:val="000615AC"/>
    <w:rsid w:val="000620FA"/>
    <w:rsid w:val="000629B2"/>
    <w:rsid w:val="00063117"/>
    <w:rsid w:val="00064295"/>
    <w:rsid w:val="00065352"/>
    <w:rsid w:val="00065ABF"/>
    <w:rsid w:val="000661D4"/>
    <w:rsid w:val="000664C5"/>
    <w:rsid w:val="00066B79"/>
    <w:rsid w:val="00066BCE"/>
    <w:rsid w:val="00066FB9"/>
    <w:rsid w:val="0006712D"/>
    <w:rsid w:val="000679B5"/>
    <w:rsid w:val="000705BD"/>
    <w:rsid w:val="00070B23"/>
    <w:rsid w:val="0007355A"/>
    <w:rsid w:val="00073CA7"/>
    <w:rsid w:val="000740CC"/>
    <w:rsid w:val="0007428F"/>
    <w:rsid w:val="0007438E"/>
    <w:rsid w:val="00074D7D"/>
    <w:rsid w:val="00075B12"/>
    <w:rsid w:val="000770BB"/>
    <w:rsid w:val="0007725A"/>
    <w:rsid w:val="000772D2"/>
    <w:rsid w:val="00077C42"/>
    <w:rsid w:val="00077C82"/>
    <w:rsid w:val="000800BA"/>
    <w:rsid w:val="000808D4"/>
    <w:rsid w:val="00081591"/>
    <w:rsid w:val="00083555"/>
    <w:rsid w:val="00083D7C"/>
    <w:rsid w:val="00083DED"/>
    <w:rsid w:val="0008417E"/>
    <w:rsid w:val="00085681"/>
    <w:rsid w:val="00087690"/>
    <w:rsid w:val="00087B6B"/>
    <w:rsid w:val="00090708"/>
    <w:rsid w:val="0009240F"/>
    <w:rsid w:val="00092BCC"/>
    <w:rsid w:val="00095EC9"/>
    <w:rsid w:val="000962F8"/>
    <w:rsid w:val="0009716F"/>
    <w:rsid w:val="000A07EE"/>
    <w:rsid w:val="000A0985"/>
    <w:rsid w:val="000A16F2"/>
    <w:rsid w:val="000A2292"/>
    <w:rsid w:val="000A305D"/>
    <w:rsid w:val="000A3530"/>
    <w:rsid w:val="000A37EB"/>
    <w:rsid w:val="000A3B55"/>
    <w:rsid w:val="000A4753"/>
    <w:rsid w:val="000A5A12"/>
    <w:rsid w:val="000B03DD"/>
    <w:rsid w:val="000B09A8"/>
    <w:rsid w:val="000B0C76"/>
    <w:rsid w:val="000B1DEA"/>
    <w:rsid w:val="000B20C5"/>
    <w:rsid w:val="000B2440"/>
    <w:rsid w:val="000B3248"/>
    <w:rsid w:val="000B3C6F"/>
    <w:rsid w:val="000B44A0"/>
    <w:rsid w:val="000B4DDE"/>
    <w:rsid w:val="000B4EA7"/>
    <w:rsid w:val="000B5890"/>
    <w:rsid w:val="000B5DA7"/>
    <w:rsid w:val="000B6750"/>
    <w:rsid w:val="000B6761"/>
    <w:rsid w:val="000C2698"/>
    <w:rsid w:val="000C309C"/>
    <w:rsid w:val="000C32BC"/>
    <w:rsid w:val="000C41FD"/>
    <w:rsid w:val="000C5496"/>
    <w:rsid w:val="000C55C1"/>
    <w:rsid w:val="000C6633"/>
    <w:rsid w:val="000C6A08"/>
    <w:rsid w:val="000C6E23"/>
    <w:rsid w:val="000C705D"/>
    <w:rsid w:val="000C7133"/>
    <w:rsid w:val="000C726B"/>
    <w:rsid w:val="000C7DCD"/>
    <w:rsid w:val="000D06D7"/>
    <w:rsid w:val="000D0A61"/>
    <w:rsid w:val="000D0D25"/>
    <w:rsid w:val="000D2548"/>
    <w:rsid w:val="000D291D"/>
    <w:rsid w:val="000D2926"/>
    <w:rsid w:val="000D4E97"/>
    <w:rsid w:val="000D535D"/>
    <w:rsid w:val="000D694D"/>
    <w:rsid w:val="000D6C0E"/>
    <w:rsid w:val="000D6EF3"/>
    <w:rsid w:val="000E0731"/>
    <w:rsid w:val="000E0C32"/>
    <w:rsid w:val="000E111C"/>
    <w:rsid w:val="000E1585"/>
    <w:rsid w:val="000E2FEE"/>
    <w:rsid w:val="000E3A5E"/>
    <w:rsid w:val="000E52A2"/>
    <w:rsid w:val="000E599F"/>
    <w:rsid w:val="000E5BE2"/>
    <w:rsid w:val="000E5F65"/>
    <w:rsid w:val="000E6AEB"/>
    <w:rsid w:val="000E738A"/>
    <w:rsid w:val="000E767E"/>
    <w:rsid w:val="000E79CD"/>
    <w:rsid w:val="000F0ACE"/>
    <w:rsid w:val="000F1843"/>
    <w:rsid w:val="000F2480"/>
    <w:rsid w:val="000F4AE5"/>
    <w:rsid w:val="000F4EB7"/>
    <w:rsid w:val="000F5A02"/>
    <w:rsid w:val="000F5D57"/>
    <w:rsid w:val="000F736B"/>
    <w:rsid w:val="00100295"/>
    <w:rsid w:val="00100C1C"/>
    <w:rsid w:val="00100EA7"/>
    <w:rsid w:val="001017FF"/>
    <w:rsid w:val="001025CB"/>
    <w:rsid w:val="0010261B"/>
    <w:rsid w:val="001026F9"/>
    <w:rsid w:val="00103CF4"/>
    <w:rsid w:val="00103F08"/>
    <w:rsid w:val="001045A3"/>
    <w:rsid w:val="00104EE8"/>
    <w:rsid w:val="00104FFA"/>
    <w:rsid w:val="00105346"/>
    <w:rsid w:val="00105440"/>
    <w:rsid w:val="0010564A"/>
    <w:rsid w:val="001056D4"/>
    <w:rsid w:val="00105809"/>
    <w:rsid w:val="0010620A"/>
    <w:rsid w:val="001064CA"/>
    <w:rsid w:val="00106AAE"/>
    <w:rsid w:val="0010701B"/>
    <w:rsid w:val="001105FC"/>
    <w:rsid w:val="00110641"/>
    <w:rsid w:val="00111035"/>
    <w:rsid w:val="00112556"/>
    <w:rsid w:val="00114BB6"/>
    <w:rsid w:val="001156F7"/>
    <w:rsid w:val="001157AE"/>
    <w:rsid w:val="00115A33"/>
    <w:rsid w:val="00117556"/>
    <w:rsid w:val="00117931"/>
    <w:rsid w:val="0012128E"/>
    <w:rsid w:val="001217B1"/>
    <w:rsid w:val="00121ADB"/>
    <w:rsid w:val="00122430"/>
    <w:rsid w:val="001228CD"/>
    <w:rsid w:val="00122DF8"/>
    <w:rsid w:val="001232DE"/>
    <w:rsid w:val="0012398C"/>
    <w:rsid w:val="001239F6"/>
    <w:rsid w:val="00123A6C"/>
    <w:rsid w:val="0012456F"/>
    <w:rsid w:val="00125983"/>
    <w:rsid w:val="00125A95"/>
    <w:rsid w:val="001264AE"/>
    <w:rsid w:val="001266D7"/>
    <w:rsid w:val="00126EA7"/>
    <w:rsid w:val="00130298"/>
    <w:rsid w:val="001302B1"/>
    <w:rsid w:val="0013120F"/>
    <w:rsid w:val="001317A7"/>
    <w:rsid w:val="00132327"/>
    <w:rsid w:val="00132768"/>
    <w:rsid w:val="00132F7D"/>
    <w:rsid w:val="001330E7"/>
    <w:rsid w:val="00133990"/>
    <w:rsid w:val="0013400F"/>
    <w:rsid w:val="001340FF"/>
    <w:rsid w:val="001341B2"/>
    <w:rsid w:val="001342BE"/>
    <w:rsid w:val="00134EEC"/>
    <w:rsid w:val="00136508"/>
    <w:rsid w:val="00136E4C"/>
    <w:rsid w:val="001406E5"/>
    <w:rsid w:val="00140AAD"/>
    <w:rsid w:val="001410F5"/>
    <w:rsid w:val="001425B5"/>
    <w:rsid w:val="001431D7"/>
    <w:rsid w:val="001434CF"/>
    <w:rsid w:val="00143B3D"/>
    <w:rsid w:val="00145107"/>
    <w:rsid w:val="001455CA"/>
    <w:rsid w:val="0014568E"/>
    <w:rsid w:val="00146646"/>
    <w:rsid w:val="00146D7A"/>
    <w:rsid w:val="00146DAA"/>
    <w:rsid w:val="00150EBD"/>
    <w:rsid w:val="00150EF5"/>
    <w:rsid w:val="00151109"/>
    <w:rsid w:val="001518FC"/>
    <w:rsid w:val="00151E34"/>
    <w:rsid w:val="00151F8F"/>
    <w:rsid w:val="0015251A"/>
    <w:rsid w:val="00154353"/>
    <w:rsid w:val="00155024"/>
    <w:rsid w:val="00155FA8"/>
    <w:rsid w:val="001561A8"/>
    <w:rsid w:val="00156BA0"/>
    <w:rsid w:val="00156BE0"/>
    <w:rsid w:val="00156CE2"/>
    <w:rsid w:val="0016002D"/>
    <w:rsid w:val="00160097"/>
    <w:rsid w:val="00160E38"/>
    <w:rsid w:val="001621E3"/>
    <w:rsid w:val="001624EC"/>
    <w:rsid w:val="00162F1A"/>
    <w:rsid w:val="00163621"/>
    <w:rsid w:val="00166A70"/>
    <w:rsid w:val="00166E16"/>
    <w:rsid w:val="0016738C"/>
    <w:rsid w:val="00170622"/>
    <w:rsid w:val="0017079F"/>
    <w:rsid w:val="00170D3C"/>
    <w:rsid w:val="001711FC"/>
    <w:rsid w:val="00171564"/>
    <w:rsid w:val="00172B26"/>
    <w:rsid w:val="00173233"/>
    <w:rsid w:val="00173A45"/>
    <w:rsid w:val="00174671"/>
    <w:rsid w:val="001747C5"/>
    <w:rsid w:val="00174936"/>
    <w:rsid w:val="0017523E"/>
    <w:rsid w:val="00175636"/>
    <w:rsid w:val="00175839"/>
    <w:rsid w:val="0017699E"/>
    <w:rsid w:val="00176B08"/>
    <w:rsid w:val="00176EA2"/>
    <w:rsid w:val="001775A8"/>
    <w:rsid w:val="001776E5"/>
    <w:rsid w:val="00177B43"/>
    <w:rsid w:val="001810F3"/>
    <w:rsid w:val="00181DB7"/>
    <w:rsid w:val="00182142"/>
    <w:rsid w:val="00182865"/>
    <w:rsid w:val="0018367D"/>
    <w:rsid w:val="00184063"/>
    <w:rsid w:val="0018434E"/>
    <w:rsid w:val="00184E95"/>
    <w:rsid w:val="0018564D"/>
    <w:rsid w:val="001868E8"/>
    <w:rsid w:val="001873F2"/>
    <w:rsid w:val="001876B5"/>
    <w:rsid w:val="001903A0"/>
    <w:rsid w:val="00190E7C"/>
    <w:rsid w:val="001916D3"/>
    <w:rsid w:val="00191A04"/>
    <w:rsid w:val="00191B8C"/>
    <w:rsid w:val="00193499"/>
    <w:rsid w:val="00195316"/>
    <w:rsid w:val="001959BD"/>
    <w:rsid w:val="00196410"/>
    <w:rsid w:val="001A0AB4"/>
    <w:rsid w:val="001A0DA9"/>
    <w:rsid w:val="001A1040"/>
    <w:rsid w:val="001A2A7B"/>
    <w:rsid w:val="001A2DD6"/>
    <w:rsid w:val="001A2FC1"/>
    <w:rsid w:val="001A5390"/>
    <w:rsid w:val="001A65C3"/>
    <w:rsid w:val="001A6CF8"/>
    <w:rsid w:val="001B065F"/>
    <w:rsid w:val="001B1765"/>
    <w:rsid w:val="001B1801"/>
    <w:rsid w:val="001B1BA8"/>
    <w:rsid w:val="001B1E86"/>
    <w:rsid w:val="001B1F1B"/>
    <w:rsid w:val="001B1FF0"/>
    <w:rsid w:val="001B2114"/>
    <w:rsid w:val="001B3613"/>
    <w:rsid w:val="001B3DD9"/>
    <w:rsid w:val="001B47A2"/>
    <w:rsid w:val="001B4A21"/>
    <w:rsid w:val="001B4D65"/>
    <w:rsid w:val="001B503C"/>
    <w:rsid w:val="001B622F"/>
    <w:rsid w:val="001B64EF"/>
    <w:rsid w:val="001B7644"/>
    <w:rsid w:val="001B7778"/>
    <w:rsid w:val="001B78EE"/>
    <w:rsid w:val="001C1C31"/>
    <w:rsid w:val="001C1C77"/>
    <w:rsid w:val="001C288C"/>
    <w:rsid w:val="001C33C3"/>
    <w:rsid w:val="001C3BDF"/>
    <w:rsid w:val="001C4466"/>
    <w:rsid w:val="001C4E85"/>
    <w:rsid w:val="001C531C"/>
    <w:rsid w:val="001C564F"/>
    <w:rsid w:val="001C61D8"/>
    <w:rsid w:val="001C6B68"/>
    <w:rsid w:val="001D206D"/>
    <w:rsid w:val="001D2D79"/>
    <w:rsid w:val="001D2FB1"/>
    <w:rsid w:val="001D3171"/>
    <w:rsid w:val="001D4151"/>
    <w:rsid w:val="001D558B"/>
    <w:rsid w:val="001D6B16"/>
    <w:rsid w:val="001E0732"/>
    <w:rsid w:val="001E133D"/>
    <w:rsid w:val="001E144E"/>
    <w:rsid w:val="001E1496"/>
    <w:rsid w:val="001E1B91"/>
    <w:rsid w:val="001E1D2F"/>
    <w:rsid w:val="001E2CDC"/>
    <w:rsid w:val="001E32BB"/>
    <w:rsid w:val="001E3620"/>
    <w:rsid w:val="001E5406"/>
    <w:rsid w:val="001E5F2E"/>
    <w:rsid w:val="001E6344"/>
    <w:rsid w:val="001E7EFE"/>
    <w:rsid w:val="001F0A9C"/>
    <w:rsid w:val="001F0E85"/>
    <w:rsid w:val="001F1795"/>
    <w:rsid w:val="001F19BC"/>
    <w:rsid w:val="001F1B33"/>
    <w:rsid w:val="001F1CA0"/>
    <w:rsid w:val="001F20C1"/>
    <w:rsid w:val="001F39C6"/>
    <w:rsid w:val="001F3C5F"/>
    <w:rsid w:val="001F47C5"/>
    <w:rsid w:val="001F4E02"/>
    <w:rsid w:val="001F4FA2"/>
    <w:rsid w:val="001F501D"/>
    <w:rsid w:val="001F7A8F"/>
    <w:rsid w:val="001F7D98"/>
    <w:rsid w:val="00201476"/>
    <w:rsid w:val="00201A85"/>
    <w:rsid w:val="00202968"/>
    <w:rsid w:val="00202A63"/>
    <w:rsid w:val="00203ADD"/>
    <w:rsid w:val="00203ECA"/>
    <w:rsid w:val="00204802"/>
    <w:rsid w:val="00204BF6"/>
    <w:rsid w:val="00204D83"/>
    <w:rsid w:val="00204FF9"/>
    <w:rsid w:val="00205016"/>
    <w:rsid w:val="002065D6"/>
    <w:rsid w:val="00210089"/>
    <w:rsid w:val="00211342"/>
    <w:rsid w:val="00211AA3"/>
    <w:rsid w:val="002122E7"/>
    <w:rsid w:val="002138D8"/>
    <w:rsid w:val="00214C7F"/>
    <w:rsid w:val="00216318"/>
    <w:rsid w:val="00216619"/>
    <w:rsid w:val="00217E51"/>
    <w:rsid w:val="002214B1"/>
    <w:rsid w:val="00221FCB"/>
    <w:rsid w:val="00222199"/>
    <w:rsid w:val="002235EE"/>
    <w:rsid w:val="002237E1"/>
    <w:rsid w:val="00223EA8"/>
    <w:rsid w:val="00224047"/>
    <w:rsid w:val="00224F6F"/>
    <w:rsid w:val="002251AE"/>
    <w:rsid w:val="00225AC4"/>
    <w:rsid w:val="002264E1"/>
    <w:rsid w:val="00226773"/>
    <w:rsid w:val="00226860"/>
    <w:rsid w:val="00226BD0"/>
    <w:rsid w:val="0022771C"/>
    <w:rsid w:val="002302EE"/>
    <w:rsid w:val="00230A08"/>
    <w:rsid w:val="00230AF6"/>
    <w:rsid w:val="0023231C"/>
    <w:rsid w:val="00232B62"/>
    <w:rsid w:val="0023325E"/>
    <w:rsid w:val="00233FD5"/>
    <w:rsid w:val="00234015"/>
    <w:rsid w:val="00234459"/>
    <w:rsid w:val="002345AA"/>
    <w:rsid w:val="00234FC8"/>
    <w:rsid w:val="00234FCD"/>
    <w:rsid w:val="002352B8"/>
    <w:rsid w:val="002357B2"/>
    <w:rsid w:val="00235B55"/>
    <w:rsid w:val="00235F9F"/>
    <w:rsid w:val="00236C2B"/>
    <w:rsid w:val="00236C6F"/>
    <w:rsid w:val="002371AA"/>
    <w:rsid w:val="0024060F"/>
    <w:rsid w:val="00241157"/>
    <w:rsid w:val="0024179F"/>
    <w:rsid w:val="0024192F"/>
    <w:rsid w:val="002452AE"/>
    <w:rsid w:val="00245B35"/>
    <w:rsid w:val="00245B62"/>
    <w:rsid w:val="00247A08"/>
    <w:rsid w:val="00247B51"/>
    <w:rsid w:val="00250924"/>
    <w:rsid w:val="002509E4"/>
    <w:rsid w:val="002509F3"/>
    <w:rsid w:val="00250EC8"/>
    <w:rsid w:val="00251296"/>
    <w:rsid w:val="00251A7E"/>
    <w:rsid w:val="0025299E"/>
    <w:rsid w:val="00253812"/>
    <w:rsid w:val="00255683"/>
    <w:rsid w:val="00261E6A"/>
    <w:rsid w:val="002641E5"/>
    <w:rsid w:val="00265514"/>
    <w:rsid w:val="00265ABC"/>
    <w:rsid w:val="00266EDF"/>
    <w:rsid w:val="002712D7"/>
    <w:rsid w:val="00271785"/>
    <w:rsid w:val="00271DC9"/>
    <w:rsid w:val="00272415"/>
    <w:rsid w:val="00272442"/>
    <w:rsid w:val="002726B4"/>
    <w:rsid w:val="002726C0"/>
    <w:rsid w:val="00272BF3"/>
    <w:rsid w:val="00272E3F"/>
    <w:rsid w:val="00274C18"/>
    <w:rsid w:val="00275FD9"/>
    <w:rsid w:val="00276511"/>
    <w:rsid w:val="00276A1A"/>
    <w:rsid w:val="00277A8C"/>
    <w:rsid w:val="00280A47"/>
    <w:rsid w:val="0028293D"/>
    <w:rsid w:val="00283531"/>
    <w:rsid w:val="002838E9"/>
    <w:rsid w:val="00284ADE"/>
    <w:rsid w:val="00284EA0"/>
    <w:rsid w:val="00285EF5"/>
    <w:rsid w:val="002870FF"/>
    <w:rsid w:val="00287285"/>
    <w:rsid w:val="00287582"/>
    <w:rsid w:val="00287930"/>
    <w:rsid w:val="00291B3E"/>
    <w:rsid w:val="00291E39"/>
    <w:rsid w:val="00292188"/>
    <w:rsid w:val="002923B4"/>
    <w:rsid w:val="00292746"/>
    <w:rsid w:val="00292799"/>
    <w:rsid w:val="00292B1F"/>
    <w:rsid w:val="00293329"/>
    <w:rsid w:val="00293732"/>
    <w:rsid w:val="00294190"/>
    <w:rsid w:val="002948E1"/>
    <w:rsid w:val="00294F20"/>
    <w:rsid w:val="00295D59"/>
    <w:rsid w:val="00296CB7"/>
    <w:rsid w:val="00297401"/>
    <w:rsid w:val="002A02F8"/>
    <w:rsid w:val="002A099E"/>
    <w:rsid w:val="002A241E"/>
    <w:rsid w:val="002A4233"/>
    <w:rsid w:val="002A42F8"/>
    <w:rsid w:val="002A4EC1"/>
    <w:rsid w:val="002A5138"/>
    <w:rsid w:val="002A577B"/>
    <w:rsid w:val="002A5E71"/>
    <w:rsid w:val="002A6FA9"/>
    <w:rsid w:val="002A72D8"/>
    <w:rsid w:val="002A73F3"/>
    <w:rsid w:val="002A7EF4"/>
    <w:rsid w:val="002B0B75"/>
    <w:rsid w:val="002B232F"/>
    <w:rsid w:val="002B2D1B"/>
    <w:rsid w:val="002B3C1C"/>
    <w:rsid w:val="002B413C"/>
    <w:rsid w:val="002B42EA"/>
    <w:rsid w:val="002B48CA"/>
    <w:rsid w:val="002B5CC9"/>
    <w:rsid w:val="002B6323"/>
    <w:rsid w:val="002B6D69"/>
    <w:rsid w:val="002B6D87"/>
    <w:rsid w:val="002B79CE"/>
    <w:rsid w:val="002C02FD"/>
    <w:rsid w:val="002C045D"/>
    <w:rsid w:val="002C0904"/>
    <w:rsid w:val="002C0D01"/>
    <w:rsid w:val="002C0E3B"/>
    <w:rsid w:val="002C11E0"/>
    <w:rsid w:val="002C15ED"/>
    <w:rsid w:val="002C2B3B"/>
    <w:rsid w:val="002C4E19"/>
    <w:rsid w:val="002C6538"/>
    <w:rsid w:val="002C6C9B"/>
    <w:rsid w:val="002C712F"/>
    <w:rsid w:val="002D00BB"/>
    <w:rsid w:val="002D080F"/>
    <w:rsid w:val="002D0E2F"/>
    <w:rsid w:val="002D10B6"/>
    <w:rsid w:val="002D1712"/>
    <w:rsid w:val="002D363F"/>
    <w:rsid w:val="002D529F"/>
    <w:rsid w:val="002D631C"/>
    <w:rsid w:val="002D7891"/>
    <w:rsid w:val="002E0184"/>
    <w:rsid w:val="002E0725"/>
    <w:rsid w:val="002E23B1"/>
    <w:rsid w:val="002E2A65"/>
    <w:rsid w:val="002E3657"/>
    <w:rsid w:val="002E3CB0"/>
    <w:rsid w:val="002E54CD"/>
    <w:rsid w:val="002E785D"/>
    <w:rsid w:val="002E793D"/>
    <w:rsid w:val="002E7F13"/>
    <w:rsid w:val="002F1DBB"/>
    <w:rsid w:val="002F1EB5"/>
    <w:rsid w:val="002F27D6"/>
    <w:rsid w:val="002F31BC"/>
    <w:rsid w:val="002F34F9"/>
    <w:rsid w:val="002F3C67"/>
    <w:rsid w:val="002F4406"/>
    <w:rsid w:val="002F45D9"/>
    <w:rsid w:val="002F46EC"/>
    <w:rsid w:val="002F47BF"/>
    <w:rsid w:val="002F4B0E"/>
    <w:rsid w:val="002F4D5B"/>
    <w:rsid w:val="002F56E1"/>
    <w:rsid w:val="002F5AA3"/>
    <w:rsid w:val="002F66E6"/>
    <w:rsid w:val="00300C39"/>
    <w:rsid w:val="00301A7F"/>
    <w:rsid w:val="00301E0F"/>
    <w:rsid w:val="003021DD"/>
    <w:rsid w:val="00302389"/>
    <w:rsid w:val="003026F5"/>
    <w:rsid w:val="00303137"/>
    <w:rsid w:val="00303EB2"/>
    <w:rsid w:val="00303F19"/>
    <w:rsid w:val="00305609"/>
    <w:rsid w:val="00305757"/>
    <w:rsid w:val="0030783D"/>
    <w:rsid w:val="00307D81"/>
    <w:rsid w:val="00307F3D"/>
    <w:rsid w:val="003119BD"/>
    <w:rsid w:val="00311EC2"/>
    <w:rsid w:val="003124A8"/>
    <w:rsid w:val="00313C55"/>
    <w:rsid w:val="003167D3"/>
    <w:rsid w:val="003171F4"/>
    <w:rsid w:val="00323E05"/>
    <w:rsid w:val="00325C72"/>
    <w:rsid w:val="00325CBE"/>
    <w:rsid w:val="00326A4B"/>
    <w:rsid w:val="00326AEF"/>
    <w:rsid w:val="0033026D"/>
    <w:rsid w:val="00331B1A"/>
    <w:rsid w:val="003322F2"/>
    <w:rsid w:val="0033249E"/>
    <w:rsid w:val="0033282B"/>
    <w:rsid w:val="003329CE"/>
    <w:rsid w:val="00332A58"/>
    <w:rsid w:val="00332EBF"/>
    <w:rsid w:val="00333B75"/>
    <w:rsid w:val="0033472D"/>
    <w:rsid w:val="0033486B"/>
    <w:rsid w:val="00335024"/>
    <w:rsid w:val="00335533"/>
    <w:rsid w:val="00337718"/>
    <w:rsid w:val="00337E51"/>
    <w:rsid w:val="00340591"/>
    <w:rsid w:val="00341790"/>
    <w:rsid w:val="00341DC7"/>
    <w:rsid w:val="00342874"/>
    <w:rsid w:val="00343439"/>
    <w:rsid w:val="003439C9"/>
    <w:rsid w:val="00343A35"/>
    <w:rsid w:val="003442ED"/>
    <w:rsid w:val="00344392"/>
    <w:rsid w:val="0034558E"/>
    <w:rsid w:val="0034663A"/>
    <w:rsid w:val="00346872"/>
    <w:rsid w:val="00346C94"/>
    <w:rsid w:val="00347049"/>
    <w:rsid w:val="00350A50"/>
    <w:rsid w:val="003516BB"/>
    <w:rsid w:val="00351DBD"/>
    <w:rsid w:val="003526D4"/>
    <w:rsid w:val="00352B17"/>
    <w:rsid w:val="00353CDB"/>
    <w:rsid w:val="003540F9"/>
    <w:rsid w:val="00354134"/>
    <w:rsid w:val="00354ECE"/>
    <w:rsid w:val="003553FB"/>
    <w:rsid w:val="00355E6B"/>
    <w:rsid w:val="00355EF4"/>
    <w:rsid w:val="00356C8E"/>
    <w:rsid w:val="00357257"/>
    <w:rsid w:val="003577EB"/>
    <w:rsid w:val="00357A14"/>
    <w:rsid w:val="0036039C"/>
    <w:rsid w:val="00360502"/>
    <w:rsid w:val="0036082E"/>
    <w:rsid w:val="00361DDB"/>
    <w:rsid w:val="00362387"/>
    <w:rsid w:val="00363373"/>
    <w:rsid w:val="003638DA"/>
    <w:rsid w:val="00363C12"/>
    <w:rsid w:val="00364F2F"/>
    <w:rsid w:val="00364FEE"/>
    <w:rsid w:val="00365A3A"/>
    <w:rsid w:val="00365FB6"/>
    <w:rsid w:val="00366B92"/>
    <w:rsid w:val="00366C0E"/>
    <w:rsid w:val="00366EA4"/>
    <w:rsid w:val="00366F36"/>
    <w:rsid w:val="003677E5"/>
    <w:rsid w:val="003700CB"/>
    <w:rsid w:val="00372EC6"/>
    <w:rsid w:val="003731CB"/>
    <w:rsid w:val="00373ABC"/>
    <w:rsid w:val="00373D8C"/>
    <w:rsid w:val="0037471F"/>
    <w:rsid w:val="00374D7C"/>
    <w:rsid w:val="003751FE"/>
    <w:rsid w:val="003764C0"/>
    <w:rsid w:val="003766CA"/>
    <w:rsid w:val="003769CF"/>
    <w:rsid w:val="00376A35"/>
    <w:rsid w:val="00377362"/>
    <w:rsid w:val="00377D1C"/>
    <w:rsid w:val="003815D4"/>
    <w:rsid w:val="00382101"/>
    <w:rsid w:val="00382454"/>
    <w:rsid w:val="00383201"/>
    <w:rsid w:val="003834CA"/>
    <w:rsid w:val="00383D9A"/>
    <w:rsid w:val="003854AF"/>
    <w:rsid w:val="0038588C"/>
    <w:rsid w:val="00386852"/>
    <w:rsid w:val="00387314"/>
    <w:rsid w:val="00390138"/>
    <w:rsid w:val="00390325"/>
    <w:rsid w:val="0039078F"/>
    <w:rsid w:val="00390862"/>
    <w:rsid w:val="0039095D"/>
    <w:rsid w:val="00391160"/>
    <w:rsid w:val="00391301"/>
    <w:rsid w:val="003923B3"/>
    <w:rsid w:val="00392725"/>
    <w:rsid w:val="0039298F"/>
    <w:rsid w:val="00393334"/>
    <w:rsid w:val="00393383"/>
    <w:rsid w:val="00393D4A"/>
    <w:rsid w:val="003941F3"/>
    <w:rsid w:val="00395986"/>
    <w:rsid w:val="00396634"/>
    <w:rsid w:val="0039785C"/>
    <w:rsid w:val="00397893"/>
    <w:rsid w:val="003A0322"/>
    <w:rsid w:val="003A10D5"/>
    <w:rsid w:val="003A1B0B"/>
    <w:rsid w:val="003A21A7"/>
    <w:rsid w:val="003A2281"/>
    <w:rsid w:val="003A2464"/>
    <w:rsid w:val="003A403E"/>
    <w:rsid w:val="003A504F"/>
    <w:rsid w:val="003A5517"/>
    <w:rsid w:val="003A6700"/>
    <w:rsid w:val="003A6771"/>
    <w:rsid w:val="003A716D"/>
    <w:rsid w:val="003A75A8"/>
    <w:rsid w:val="003A7669"/>
    <w:rsid w:val="003B07E3"/>
    <w:rsid w:val="003B19F9"/>
    <w:rsid w:val="003B1BFB"/>
    <w:rsid w:val="003B2635"/>
    <w:rsid w:val="003B26AB"/>
    <w:rsid w:val="003B3DF3"/>
    <w:rsid w:val="003B4930"/>
    <w:rsid w:val="003B4EAD"/>
    <w:rsid w:val="003B57DE"/>
    <w:rsid w:val="003B62EC"/>
    <w:rsid w:val="003C053B"/>
    <w:rsid w:val="003C18CF"/>
    <w:rsid w:val="003C2EAA"/>
    <w:rsid w:val="003C354D"/>
    <w:rsid w:val="003C4254"/>
    <w:rsid w:val="003C568E"/>
    <w:rsid w:val="003C597D"/>
    <w:rsid w:val="003C60E2"/>
    <w:rsid w:val="003C61B6"/>
    <w:rsid w:val="003C6212"/>
    <w:rsid w:val="003C6359"/>
    <w:rsid w:val="003C65B6"/>
    <w:rsid w:val="003C67A8"/>
    <w:rsid w:val="003C6FD0"/>
    <w:rsid w:val="003C75F2"/>
    <w:rsid w:val="003C76F3"/>
    <w:rsid w:val="003C7C59"/>
    <w:rsid w:val="003D0E8B"/>
    <w:rsid w:val="003D1B5C"/>
    <w:rsid w:val="003D4C93"/>
    <w:rsid w:val="003D56B9"/>
    <w:rsid w:val="003D6908"/>
    <w:rsid w:val="003D6A65"/>
    <w:rsid w:val="003D7F34"/>
    <w:rsid w:val="003E06A6"/>
    <w:rsid w:val="003E1597"/>
    <w:rsid w:val="003E1E09"/>
    <w:rsid w:val="003E2170"/>
    <w:rsid w:val="003E2FAB"/>
    <w:rsid w:val="003E2FCD"/>
    <w:rsid w:val="003E3429"/>
    <w:rsid w:val="003E3E1D"/>
    <w:rsid w:val="003E4273"/>
    <w:rsid w:val="003E694C"/>
    <w:rsid w:val="003E6F3D"/>
    <w:rsid w:val="003E717C"/>
    <w:rsid w:val="003E77D9"/>
    <w:rsid w:val="003F1085"/>
    <w:rsid w:val="003F269C"/>
    <w:rsid w:val="003F3B5C"/>
    <w:rsid w:val="003F42DC"/>
    <w:rsid w:val="003F4C73"/>
    <w:rsid w:val="003F4E66"/>
    <w:rsid w:val="003F559B"/>
    <w:rsid w:val="003F5608"/>
    <w:rsid w:val="003F5A26"/>
    <w:rsid w:val="003F5A9F"/>
    <w:rsid w:val="003F61B4"/>
    <w:rsid w:val="003F6B01"/>
    <w:rsid w:val="003F6BBD"/>
    <w:rsid w:val="003F708B"/>
    <w:rsid w:val="003F7AF9"/>
    <w:rsid w:val="003F7D3D"/>
    <w:rsid w:val="00400165"/>
    <w:rsid w:val="00400361"/>
    <w:rsid w:val="004007C0"/>
    <w:rsid w:val="00400E69"/>
    <w:rsid w:val="00401499"/>
    <w:rsid w:val="004018B9"/>
    <w:rsid w:val="00403EB6"/>
    <w:rsid w:val="0040418F"/>
    <w:rsid w:val="00404459"/>
    <w:rsid w:val="00404653"/>
    <w:rsid w:val="00404D75"/>
    <w:rsid w:val="00404F84"/>
    <w:rsid w:val="00405641"/>
    <w:rsid w:val="00405F20"/>
    <w:rsid w:val="00406460"/>
    <w:rsid w:val="00410415"/>
    <w:rsid w:val="00410454"/>
    <w:rsid w:val="00410D7E"/>
    <w:rsid w:val="004112A1"/>
    <w:rsid w:val="00413066"/>
    <w:rsid w:val="004135BD"/>
    <w:rsid w:val="0041489D"/>
    <w:rsid w:val="00414D88"/>
    <w:rsid w:val="00414DFD"/>
    <w:rsid w:val="00414EF6"/>
    <w:rsid w:val="004158C7"/>
    <w:rsid w:val="00416EF7"/>
    <w:rsid w:val="004173DC"/>
    <w:rsid w:val="0042005D"/>
    <w:rsid w:val="0042049C"/>
    <w:rsid w:val="004209FF"/>
    <w:rsid w:val="00420D78"/>
    <w:rsid w:val="00420F23"/>
    <w:rsid w:val="00421A64"/>
    <w:rsid w:val="004224E7"/>
    <w:rsid w:val="0042338D"/>
    <w:rsid w:val="00423FA9"/>
    <w:rsid w:val="00423FCE"/>
    <w:rsid w:val="00424384"/>
    <w:rsid w:val="00424852"/>
    <w:rsid w:val="00424A81"/>
    <w:rsid w:val="00425114"/>
    <w:rsid w:val="004254DE"/>
    <w:rsid w:val="00426ED3"/>
    <w:rsid w:val="004273E9"/>
    <w:rsid w:val="004302EB"/>
    <w:rsid w:val="0043056F"/>
    <w:rsid w:val="00430912"/>
    <w:rsid w:val="00431206"/>
    <w:rsid w:val="004318E4"/>
    <w:rsid w:val="00433455"/>
    <w:rsid w:val="0043379F"/>
    <w:rsid w:val="004346C4"/>
    <w:rsid w:val="004351C1"/>
    <w:rsid w:val="00435450"/>
    <w:rsid w:val="00436420"/>
    <w:rsid w:val="004370DB"/>
    <w:rsid w:val="00437D9D"/>
    <w:rsid w:val="00440592"/>
    <w:rsid w:val="00440618"/>
    <w:rsid w:val="00440682"/>
    <w:rsid w:val="00440A5B"/>
    <w:rsid w:val="00442915"/>
    <w:rsid w:val="00443456"/>
    <w:rsid w:val="0044357E"/>
    <w:rsid w:val="00444466"/>
    <w:rsid w:val="00444855"/>
    <w:rsid w:val="00444C35"/>
    <w:rsid w:val="004452D4"/>
    <w:rsid w:val="00445E16"/>
    <w:rsid w:val="0044717B"/>
    <w:rsid w:val="004477FC"/>
    <w:rsid w:val="00447882"/>
    <w:rsid w:val="00447E88"/>
    <w:rsid w:val="004501E3"/>
    <w:rsid w:val="00450597"/>
    <w:rsid w:val="00450735"/>
    <w:rsid w:val="00450B03"/>
    <w:rsid w:val="00451439"/>
    <w:rsid w:val="00452504"/>
    <w:rsid w:val="0045281B"/>
    <w:rsid w:val="00453332"/>
    <w:rsid w:val="00453511"/>
    <w:rsid w:val="004538F8"/>
    <w:rsid w:val="00453BF5"/>
    <w:rsid w:val="00453D18"/>
    <w:rsid w:val="00454327"/>
    <w:rsid w:val="00454492"/>
    <w:rsid w:val="0045511C"/>
    <w:rsid w:val="00455E86"/>
    <w:rsid w:val="00460CFA"/>
    <w:rsid w:val="00460E11"/>
    <w:rsid w:val="0046145B"/>
    <w:rsid w:val="004614B7"/>
    <w:rsid w:val="00461FB4"/>
    <w:rsid w:val="00462078"/>
    <w:rsid w:val="00462876"/>
    <w:rsid w:val="0046293B"/>
    <w:rsid w:val="00462D2E"/>
    <w:rsid w:val="00462DF8"/>
    <w:rsid w:val="0046341E"/>
    <w:rsid w:val="004636F2"/>
    <w:rsid w:val="00463FC5"/>
    <w:rsid w:val="00464801"/>
    <w:rsid w:val="00464872"/>
    <w:rsid w:val="00467854"/>
    <w:rsid w:val="0047026D"/>
    <w:rsid w:val="0047072B"/>
    <w:rsid w:val="00471848"/>
    <w:rsid w:val="004725AF"/>
    <w:rsid w:val="00472B1F"/>
    <w:rsid w:val="00473D96"/>
    <w:rsid w:val="004740C1"/>
    <w:rsid w:val="004741C5"/>
    <w:rsid w:val="00474255"/>
    <w:rsid w:val="00475478"/>
    <w:rsid w:val="004754BA"/>
    <w:rsid w:val="00477FD1"/>
    <w:rsid w:val="00480A07"/>
    <w:rsid w:val="00480BFF"/>
    <w:rsid w:val="00482844"/>
    <w:rsid w:val="00482D9F"/>
    <w:rsid w:val="00482FC7"/>
    <w:rsid w:val="004859D4"/>
    <w:rsid w:val="00487AF3"/>
    <w:rsid w:val="00487BC1"/>
    <w:rsid w:val="0049000D"/>
    <w:rsid w:val="00490B7B"/>
    <w:rsid w:val="004924FA"/>
    <w:rsid w:val="004925AB"/>
    <w:rsid w:val="004927BB"/>
    <w:rsid w:val="004927EC"/>
    <w:rsid w:val="00493AA0"/>
    <w:rsid w:val="0049452F"/>
    <w:rsid w:val="00494789"/>
    <w:rsid w:val="0049499E"/>
    <w:rsid w:val="004952A9"/>
    <w:rsid w:val="004954AF"/>
    <w:rsid w:val="00495720"/>
    <w:rsid w:val="00496528"/>
    <w:rsid w:val="00497469"/>
    <w:rsid w:val="00497569"/>
    <w:rsid w:val="004975BE"/>
    <w:rsid w:val="004976B5"/>
    <w:rsid w:val="00497733"/>
    <w:rsid w:val="004A089A"/>
    <w:rsid w:val="004A111A"/>
    <w:rsid w:val="004A3714"/>
    <w:rsid w:val="004A3848"/>
    <w:rsid w:val="004A3B24"/>
    <w:rsid w:val="004A3D24"/>
    <w:rsid w:val="004A4418"/>
    <w:rsid w:val="004A4A9C"/>
    <w:rsid w:val="004A531D"/>
    <w:rsid w:val="004A582E"/>
    <w:rsid w:val="004A6AD5"/>
    <w:rsid w:val="004A6B63"/>
    <w:rsid w:val="004A73FD"/>
    <w:rsid w:val="004A7B68"/>
    <w:rsid w:val="004B2AE7"/>
    <w:rsid w:val="004B3216"/>
    <w:rsid w:val="004B337A"/>
    <w:rsid w:val="004B3617"/>
    <w:rsid w:val="004B3BEC"/>
    <w:rsid w:val="004B65BE"/>
    <w:rsid w:val="004B68D2"/>
    <w:rsid w:val="004B6CCC"/>
    <w:rsid w:val="004B7D83"/>
    <w:rsid w:val="004C024C"/>
    <w:rsid w:val="004C07F1"/>
    <w:rsid w:val="004C1392"/>
    <w:rsid w:val="004C1B0B"/>
    <w:rsid w:val="004C20A1"/>
    <w:rsid w:val="004C261A"/>
    <w:rsid w:val="004C2A47"/>
    <w:rsid w:val="004C3C0A"/>
    <w:rsid w:val="004C46B6"/>
    <w:rsid w:val="004C5921"/>
    <w:rsid w:val="004C5E5E"/>
    <w:rsid w:val="004C6891"/>
    <w:rsid w:val="004C6E7A"/>
    <w:rsid w:val="004C7BD2"/>
    <w:rsid w:val="004D1071"/>
    <w:rsid w:val="004D1993"/>
    <w:rsid w:val="004D199E"/>
    <w:rsid w:val="004D1AA9"/>
    <w:rsid w:val="004D28CF"/>
    <w:rsid w:val="004D2A53"/>
    <w:rsid w:val="004D2EF7"/>
    <w:rsid w:val="004D344F"/>
    <w:rsid w:val="004D34FF"/>
    <w:rsid w:val="004D360C"/>
    <w:rsid w:val="004D3F07"/>
    <w:rsid w:val="004D40F6"/>
    <w:rsid w:val="004D452F"/>
    <w:rsid w:val="004D483E"/>
    <w:rsid w:val="004D4F71"/>
    <w:rsid w:val="004D534A"/>
    <w:rsid w:val="004D5455"/>
    <w:rsid w:val="004D59F5"/>
    <w:rsid w:val="004D790E"/>
    <w:rsid w:val="004D7BEF"/>
    <w:rsid w:val="004E06EE"/>
    <w:rsid w:val="004E1A3F"/>
    <w:rsid w:val="004E21A2"/>
    <w:rsid w:val="004E2424"/>
    <w:rsid w:val="004E28CC"/>
    <w:rsid w:val="004E3F9D"/>
    <w:rsid w:val="004E43CF"/>
    <w:rsid w:val="004E5C6A"/>
    <w:rsid w:val="004F0DF3"/>
    <w:rsid w:val="004F1157"/>
    <w:rsid w:val="004F2660"/>
    <w:rsid w:val="004F49F6"/>
    <w:rsid w:val="004F4E56"/>
    <w:rsid w:val="004F51BC"/>
    <w:rsid w:val="004F5CC0"/>
    <w:rsid w:val="004F79DD"/>
    <w:rsid w:val="0050049A"/>
    <w:rsid w:val="00500677"/>
    <w:rsid w:val="00502712"/>
    <w:rsid w:val="00503456"/>
    <w:rsid w:val="005038BE"/>
    <w:rsid w:val="00504609"/>
    <w:rsid w:val="005047A8"/>
    <w:rsid w:val="0050555E"/>
    <w:rsid w:val="0050644D"/>
    <w:rsid w:val="005071B3"/>
    <w:rsid w:val="0050796D"/>
    <w:rsid w:val="00513137"/>
    <w:rsid w:val="0051380A"/>
    <w:rsid w:val="00513A71"/>
    <w:rsid w:val="00513E8F"/>
    <w:rsid w:val="00513EBC"/>
    <w:rsid w:val="00514477"/>
    <w:rsid w:val="00514DA6"/>
    <w:rsid w:val="00515193"/>
    <w:rsid w:val="0051540D"/>
    <w:rsid w:val="005162C2"/>
    <w:rsid w:val="00516737"/>
    <w:rsid w:val="00516969"/>
    <w:rsid w:val="005169A1"/>
    <w:rsid w:val="005205F5"/>
    <w:rsid w:val="0052280A"/>
    <w:rsid w:val="0052422D"/>
    <w:rsid w:val="00524EFE"/>
    <w:rsid w:val="005251D3"/>
    <w:rsid w:val="00525483"/>
    <w:rsid w:val="0052640B"/>
    <w:rsid w:val="00526CD6"/>
    <w:rsid w:val="005276D4"/>
    <w:rsid w:val="00527770"/>
    <w:rsid w:val="005279D3"/>
    <w:rsid w:val="005306DB"/>
    <w:rsid w:val="005309A0"/>
    <w:rsid w:val="005310FE"/>
    <w:rsid w:val="00532B7A"/>
    <w:rsid w:val="00533564"/>
    <w:rsid w:val="00533FF7"/>
    <w:rsid w:val="00536ECE"/>
    <w:rsid w:val="00537434"/>
    <w:rsid w:val="00537BAC"/>
    <w:rsid w:val="0054125F"/>
    <w:rsid w:val="0054137E"/>
    <w:rsid w:val="005426C0"/>
    <w:rsid w:val="00542E58"/>
    <w:rsid w:val="005446BA"/>
    <w:rsid w:val="00544B3B"/>
    <w:rsid w:val="0054526B"/>
    <w:rsid w:val="0054761D"/>
    <w:rsid w:val="0055022F"/>
    <w:rsid w:val="00551213"/>
    <w:rsid w:val="00551926"/>
    <w:rsid w:val="00552384"/>
    <w:rsid w:val="00552C8E"/>
    <w:rsid w:val="00552EAB"/>
    <w:rsid w:val="00555BD5"/>
    <w:rsid w:val="00556EB7"/>
    <w:rsid w:val="00557A9F"/>
    <w:rsid w:val="005603B5"/>
    <w:rsid w:val="0056093C"/>
    <w:rsid w:val="00561989"/>
    <w:rsid w:val="00561B70"/>
    <w:rsid w:val="00561BA8"/>
    <w:rsid w:val="0056246F"/>
    <w:rsid w:val="00564480"/>
    <w:rsid w:val="005647A1"/>
    <w:rsid w:val="00565135"/>
    <w:rsid w:val="005652F5"/>
    <w:rsid w:val="0056642E"/>
    <w:rsid w:val="00567F91"/>
    <w:rsid w:val="0057084C"/>
    <w:rsid w:val="00570979"/>
    <w:rsid w:val="00571588"/>
    <w:rsid w:val="00572082"/>
    <w:rsid w:val="00572CC7"/>
    <w:rsid w:val="0057325B"/>
    <w:rsid w:val="00573830"/>
    <w:rsid w:val="00574697"/>
    <w:rsid w:val="00574907"/>
    <w:rsid w:val="0057576C"/>
    <w:rsid w:val="00576C16"/>
    <w:rsid w:val="005833A4"/>
    <w:rsid w:val="0058349C"/>
    <w:rsid w:val="00583572"/>
    <w:rsid w:val="00583D7A"/>
    <w:rsid w:val="00584945"/>
    <w:rsid w:val="00584FC5"/>
    <w:rsid w:val="00585AE8"/>
    <w:rsid w:val="00585B80"/>
    <w:rsid w:val="00585D24"/>
    <w:rsid w:val="00587BCE"/>
    <w:rsid w:val="0059005E"/>
    <w:rsid w:val="0059053B"/>
    <w:rsid w:val="00592CDE"/>
    <w:rsid w:val="00592DA5"/>
    <w:rsid w:val="0059377B"/>
    <w:rsid w:val="00593B6F"/>
    <w:rsid w:val="0059404A"/>
    <w:rsid w:val="00594196"/>
    <w:rsid w:val="00594243"/>
    <w:rsid w:val="005947FF"/>
    <w:rsid w:val="00596652"/>
    <w:rsid w:val="00596DA5"/>
    <w:rsid w:val="00597866"/>
    <w:rsid w:val="005A02DB"/>
    <w:rsid w:val="005A0D8E"/>
    <w:rsid w:val="005A147E"/>
    <w:rsid w:val="005A1786"/>
    <w:rsid w:val="005A3506"/>
    <w:rsid w:val="005A4536"/>
    <w:rsid w:val="005A57E6"/>
    <w:rsid w:val="005A5B48"/>
    <w:rsid w:val="005A7219"/>
    <w:rsid w:val="005B08A2"/>
    <w:rsid w:val="005B1177"/>
    <w:rsid w:val="005B1762"/>
    <w:rsid w:val="005B1CA4"/>
    <w:rsid w:val="005B261D"/>
    <w:rsid w:val="005B2F53"/>
    <w:rsid w:val="005B4AFB"/>
    <w:rsid w:val="005B4C9E"/>
    <w:rsid w:val="005B4F8F"/>
    <w:rsid w:val="005B5686"/>
    <w:rsid w:val="005B610E"/>
    <w:rsid w:val="005B6792"/>
    <w:rsid w:val="005C0061"/>
    <w:rsid w:val="005C00AE"/>
    <w:rsid w:val="005C05EB"/>
    <w:rsid w:val="005C1055"/>
    <w:rsid w:val="005C16B7"/>
    <w:rsid w:val="005C2971"/>
    <w:rsid w:val="005C2EFF"/>
    <w:rsid w:val="005C33E9"/>
    <w:rsid w:val="005C3C63"/>
    <w:rsid w:val="005C6021"/>
    <w:rsid w:val="005C64F2"/>
    <w:rsid w:val="005C65C4"/>
    <w:rsid w:val="005C67CA"/>
    <w:rsid w:val="005C6E04"/>
    <w:rsid w:val="005C71BD"/>
    <w:rsid w:val="005D11F1"/>
    <w:rsid w:val="005D1288"/>
    <w:rsid w:val="005D13DF"/>
    <w:rsid w:val="005D1C37"/>
    <w:rsid w:val="005D364F"/>
    <w:rsid w:val="005D3BDE"/>
    <w:rsid w:val="005D53A4"/>
    <w:rsid w:val="005D7DE9"/>
    <w:rsid w:val="005E07CC"/>
    <w:rsid w:val="005E37B4"/>
    <w:rsid w:val="005E4B27"/>
    <w:rsid w:val="005E4F94"/>
    <w:rsid w:val="005E5FF2"/>
    <w:rsid w:val="005E62DA"/>
    <w:rsid w:val="005E6455"/>
    <w:rsid w:val="005E7853"/>
    <w:rsid w:val="005E7F1A"/>
    <w:rsid w:val="005F150A"/>
    <w:rsid w:val="005F1DD1"/>
    <w:rsid w:val="005F29AB"/>
    <w:rsid w:val="005F2B7E"/>
    <w:rsid w:val="005F4C37"/>
    <w:rsid w:val="005F57C0"/>
    <w:rsid w:val="005F5AE8"/>
    <w:rsid w:val="005F66F8"/>
    <w:rsid w:val="005F6ED7"/>
    <w:rsid w:val="005F7507"/>
    <w:rsid w:val="005F7555"/>
    <w:rsid w:val="005F7AA7"/>
    <w:rsid w:val="005F7D91"/>
    <w:rsid w:val="006000DD"/>
    <w:rsid w:val="00600469"/>
    <w:rsid w:val="00600497"/>
    <w:rsid w:val="0060470E"/>
    <w:rsid w:val="00604E3E"/>
    <w:rsid w:val="00605089"/>
    <w:rsid w:val="00605347"/>
    <w:rsid w:val="0060551E"/>
    <w:rsid w:val="00605C40"/>
    <w:rsid w:val="00611604"/>
    <w:rsid w:val="00611D45"/>
    <w:rsid w:val="00612B17"/>
    <w:rsid w:val="00613DEE"/>
    <w:rsid w:val="00613EAF"/>
    <w:rsid w:val="00614908"/>
    <w:rsid w:val="0061493B"/>
    <w:rsid w:val="00615022"/>
    <w:rsid w:val="00615700"/>
    <w:rsid w:val="00615BB3"/>
    <w:rsid w:val="006168BA"/>
    <w:rsid w:val="00617A9D"/>
    <w:rsid w:val="00621F6B"/>
    <w:rsid w:val="00622C1F"/>
    <w:rsid w:val="0062329C"/>
    <w:rsid w:val="00623802"/>
    <w:rsid w:val="006259D0"/>
    <w:rsid w:val="006260E2"/>
    <w:rsid w:val="00626A05"/>
    <w:rsid w:val="00626F69"/>
    <w:rsid w:val="00630BBB"/>
    <w:rsid w:val="006310E8"/>
    <w:rsid w:val="0063172C"/>
    <w:rsid w:val="00631CBA"/>
    <w:rsid w:val="00632037"/>
    <w:rsid w:val="00632F79"/>
    <w:rsid w:val="00633779"/>
    <w:rsid w:val="00633B2C"/>
    <w:rsid w:val="006341CA"/>
    <w:rsid w:val="00636FAC"/>
    <w:rsid w:val="00637628"/>
    <w:rsid w:val="0063769E"/>
    <w:rsid w:val="006404DA"/>
    <w:rsid w:val="00640F56"/>
    <w:rsid w:val="0064112B"/>
    <w:rsid w:val="00642591"/>
    <w:rsid w:val="006428D3"/>
    <w:rsid w:val="00642959"/>
    <w:rsid w:val="00642A1E"/>
    <w:rsid w:val="00642BA3"/>
    <w:rsid w:val="00642E48"/>
    <w:rsid w:val="00643141"/>
    <w:rsid w:val="006434E7"/>
    <w:rsid w:val="00643D58"/>
    <w:rsid w:val="0064419C"/>
    <w:rsid w:val="00645116"/>
    <w:rsid w:val="006454D8"/>
    <w:rsid w:val="00645F6C"/>
    <w:rsid w:val="00646102"/>
    <w:rsid w:val="00647F4F"/>
    <w:rsid w:val="006502C0"/>
    <w:rsid w:val="0065162C"/>
    <w:rsid w:val="00651810"/>
    <w:rsid w:val="0065240D"/>
    <w:rsid w:val="00652C5A"/>
    <w:rsid w:val="0065346D"/>
    <w:rsid w:val="006537FA"/>
    <w:rsid w:val="00653CD0"/>
    <w:rsid w:val="00654029"/>
    <w:rsid w:val="00654509"/>
    <w:rsid w:val="006551DD"/>
    <w:rsid w:val="006576F5"/>
    <w:rsid w:val="00660F77"/>
    <w:rsid w:val="00663195"/>
    <w:rsid w:val="00663846"/>
    <w:rsid w:val="00663DC2"/>
    <w:rsid w:val="0066495D"/>
    <w:rsid w:val="0066520B"/>
    <w:rsid w:val="0066666E"/>
    <w:rsid w:val="00667ACF"/>
    <w:rsid w:val="00672CAC"/>
    <w:rsid w:val="00672DF1"/>
    <w:rsid w:val="00672DFB"/>
    <w:rsid w:val="0067325F"/>
    <w:rsid w:val="00675A59"/>
    <w:rsid w:val="00676383"/>
    <w:rsid w:val="00676E5C"/>
    <w:rsid w:val="00677BDB"/>
    <w:rsid w:val="00677C62"/>
    <w:rsid w:val="0068003D"/>
    <w:rsid w:val="006801BB"/>
    <w:rsid w:val="006802CD"/>
    <w:rsid w:val="00680E16"/>
    <w:rsid w:val="0068389B"/>
    <w:rsid w:val="00684E19"/>
    <w:rsid w:val="00684FDD"/>
    <w:rsid w:val="00686240"/>
    <w:rsid w:val="00686E5E"/>
    <w:rsid w:val="00686F31"/>
    <w:rsid w:val="006871B4"/>
    <w:rsid w:val="006875D7"/>
    <w:rsid w:val="0068772E"/>
    <w:rsid w:val="00687F24"/>
    <w:rsid w:val="00691741"/>
    <w:rsid w:val="006924DC"/>
    <w:rsid w:val="00693544"/>
    <w:rsid w:val="00694CCD"/>
    <w:rsid w:val="006951B7"/>
    <w:rsid w:val="00695DAB"/>
    <w:rsid w:val="00696483"/>
    <w:rsid w:val="00696683"/>
    <w:rsid w:val="0069716C"/>
    <w:rsid w:val="006979C1"/>
    <w:rsid w:val="006A00B9"/>
    <w:rsid w:val="006A01FC"/>
    <w:rsid w:val="006A15AB"/>
    <w:rsid w:val="006A1EC9"/>
    <w:rsid w:val="006A27E4"/>
    <w:rsid w:val="006A28D8"/>
    <w:rsid w:val="006A2AA5"/>
    <w:rsid w:val="006A2AF3"/>
    <w:rsid w:val="006A2C2C"/>
    <w:rsid w:val="006A35A0"/>
    <w:rsid w:val="006A376F"/>
    <w:rsid w:val="006A3863"/>
    <w:rsid w:val="006A4051"/>
    <w:rsid w:val="006A5FC1"/>
    <w:rsid w:val="006A62F4"/>
    <w:rsid w:val="006A75E9"/>
    <w:rsid w:val="006A7F31"/>
    <w:rsid w:val="006B01A2"/>
    <w:rsid w:val="006B06D7"/>
    <w:rsid w:val="006B2FB8"/>
    <w:rsid w:val="006B3A2D"/>
    <w:rsid w:val="006B43F1"/>
    <w:rsid w:val="006B4B9A"/>
    <w:rsid w:val="006B4BE3"/>
    <w:rsid w:val="006B615F"/>
    <w:rsid w:val="006B675F"/>
    <w:rsid w:val="006C0C3C"/>
    <w:rsid w:val="006C12C7"/>
    <w:rsid w:val="006C249B"/>
    <w:rsid w:val="006C4184"/>
    <w:rsid w:val="006C4886"/>
    <w:rsid w:val="006C53A0"/>
    <w:rsid w:val="006C5AA1"/>
    <w:rsid w:val="006C6A03"/>
    <w:rsid w:val="006D0248"/>
    <w:rsid w:val="006D0485"/>
    <w:rsid w:val="006D0B1B"/>
    <w:rsid w:val="006D1876"/>
    <w:rsid w:val="006D28F4"/>
    <w:rsid w:val="006D35B8"/>
    <w:rsid w:val="006D559F"/>
    <w:rsid w:val="006D5B59"/>
    <w:rsid w:val="006D61CE"/>
    <w:rsid w:val="006D678D"/>
    <w:rsid w:val="006D7152"/>
    <w:rsid w:val="006D74D5"/>
    <w:rsid w:val="006E122F"/>
    <w:rsid w:val="006E4F01"/>
    <w:rsid w:val="006E5359"/>
    <w:rsid w:val="006E5400"/>
    <w:rsid w:val="006E56E7"/>
    <w:rsid w:val="006E5E2A"/>
    <w:rsid w:val="006E6A5F"/>
    <w:rsid w:val="006F1AFA"/>
    <w:rsid w:val="006F1D71"/>
    <w:rsid w:val="006F29BD"/>
    <w:rsid w:val="006F3269"/>
    <w:rsid w:val="006F5215"/>
    <w:rsid w:val="006F5778"/>
    <w:rsid w:val="006F64C0"/>
    <w:rsid w:val="006F6856"/>
    <w:rsid w:val="006F6CF2"/>
    <w:rsid w:val="006F6F77"/>
    <w:rsid w:val="006F73A2"/>
    <w:rsid w:val="006F7444"/>
    <w:rsid w:val="006F7CEC"/>
    <w:rsid w:val="00700312"/>
    <w:rsid w:val="00700828"/>
    <w:rsid w:val="007008D4"/>
    <w:rsid w:val="007009D2"/>
    <w:rsid w:val="00700C7D"/>
    <w:rsid w:val="00700FBD"/>
    <w:rsid w:val="007013FD"/>
    <w:rsid w:val="0070256E"/>
    <w:rsid w:val="007025E8"/>
    <w:rsid w:val="00702C7F"/>
    <w:rsid w:val="00702EB1"/>
    <w:rsid w:val="007044DA"/>
    <w:rsid w:val="00706477"/>
    <w:rsid w:val="00706FC2"/>
    <w:rsid w:val="0070757A"/>
    <w:rsid w:val="00710352"/>
    <w:rsid w:val="0071132E"/>
    <w:rsid w:val="00712E70"/>
    <w:rsid w:val="00712FB7"/>
    <w:rsid w:val="00713BD9"/>
    <w:rsid w:val="007142E7"/>
    <w:rsid w:val="0071457D"/>
    <w:rsid w:val="00714F62"/>
    <w:rsid w:val="007155F3"/>
    <w:rsid w:val="00717445"/>
    <w:rsid w:val="00717952"/>
    <w:rsid w:val="00717D3F"/>
    <w:rsid w:val="007200B3"/>
    <w:rsid w:val="00720F24"/>
    <w:rsid w:val="007214A0"/>
    <w:rsid w:val="00721CED"/>
    <w:rsid w:val="0072233E"/>
    <w:rsid w:val="00722550"/>
    <w:rsid w:val="007237A6"/>
    <w:rsid w:val="00723950"/>
    <w:rsid w:val="00723FCB"/>
    <w:rsid w:val="00724F9C"/>
    <w:rsid w:val="007255C7"/>
    <w:rsid w:val="00726354"/>
    <w:rsid w:val="00727365"/>
    <w:rsid w:val="007312D2"/>
    <w:rsid w:val="00732D04"/>
    <w:rsid w:val="0073553D"/>
    <w:rsid w:val="0073594A"/>
    <w:rsid w:val="00735E64"/>
    <w:rsid w:val="007369D3"/>
    <w:rsid w:val="007373FA"/>
    <w:rsid w:val="0073773E"/>
    <w:rsid w:val="007378C2"/>
    <w:rsid w:val="0074102C"/>
    <w:rsid w:val="00741444"/>
    <w:rsid w:val="00741B88"/>
    <w:rsid w:val="00741EF1"/>
    <w:rsid w:val="0074281D"/>
    <w:rsid w:val="00742A1D"/>
    <w:rsid w:val="007433E7"/>
    <w:rsid w:val="007436D4"/>
    <w:rsid w:val="00743AE2"/>
    <w:rsid w:val="0074446F"/>
    <w:rsid w:val="00745468"/>
    <w:rsid w:val="00745804"/>
    <w:rsid w:val="00746175"/>
    <w:rsid w:val="007461A4"/>
    <w:rsid w:val="00746406"/>
    <w:rsid w:val="00746C95"/>
    <w:rsid w:val="00747084"/>
    <w:rsid w:val="00747630"/>
    <w:rsid w:val="0075091F"/>
    <w:rsid w:val="00751D1F"/>
    <w:rsid w:val="00751D52"/>
    <w:rsid w:val="00752282"/>
    <w:rsid w:val="007525AF"/>
    <w:rsid w:val="00752CD2"/>
    <w:rsid w:val="00752D02"/>
    <w:rsid w:val="00753244"/>
    <w:rsid w:val="00753EDC"/>
    <w:rsid w:val="007540BE"/>
    <w:rsid w:val="007553B6"/>
    <w:rsid w:val="00755465"/>
    <w:rsid w:val="007575A2"/>
    <w:rsid w:val="007577DE"/>
    <w:rsid w:val="007603FF"/>
    <w:rsid w:val="00760DF6"/>
    <w:rsid w:val="00761FB4"/>
    <w:rsid w:val="007636D7"/>
    <w:rsid w:val="00763A57"/>
    <w:rsid w:val="007644C6"/>
    <w:rsid w:val="007650E2"/>
    <w:rsid w:val="00765569"/>
    <w:rsid w:val="00766A1E"/>
    <w:rsid w:val="00766F01"/>
    <w:rsid w:val="00767967"/>
    <w:rsid w:val="00767B70"/>
    <w:rsid w:val="00770356"/>
    <w:rsid w:val="007703FE"/>
    <w:rsid w:val="0077075C"/>
    <w:rsid w:val="0077241C"/>
    <w:rsid w:val="00772640"/>
    <w:rsid w:val="00772B9F"/>
    <w:rsid w:val="00773906"/>
    <w:rsid w:val="00774DA1"/>
    <w:rsid w:val="007764B4"/>
    <w:rsid w:val="0077653B"/>
    <w:rsid w:val="00776565"/>
    <w:rsid w:val="00776C12"/>
    <w:rsid w:val="00780B79"/>
    <w:rsid w:val="00780D86"/>
    <w:rsid w:val="00781064"/>
    <w:rsid w:val="007819B4"/>
    <w:rsid w:val="00782645"/>
    <w:rsid w:val="00783E83"/>
    <w:rsid w:val="00784336"/>
    <w:rsid w:val="00785CAF"/>
    <w:rsid w:val="00785D0E"/>
    <w:rsid w:val="00786E07"/>
    <w:rsid w:val="007877C3"/>
    <w:rsid w:val="00792EA1"/>
    <w:rsid w:val="00794257"/>
    <w:rsid w:val="00794B4D"/>
    <w:rsid w:val="00796B76"/>
    <w:rsid w:val="00796F16"/>
    <w:rsid w:val="00797527"/>
    <w:rsid w:val="007A0114"/>
    <w:rsid w:val="007A0BD5"/>
    <w:rsid w:val="007A10C3"/>
    <w:rsid w:val="007A1B03"/>
    <w:rsid w:val="007A1CB7"/>
    <w:rsid w:val="007A1DED"/>
    <w:rsid w:val="007A1F0A"/>
    <w:rsid w:val="007A2877"/>
    <w:rsid w:val="007A2A75"/>
    <w:rsid w:val="007A2EA8"/>
    <w:rsid w:val="007A2F07"/>
    <w:rsid w:val="007A3E07"/>
    <w:rsid w:val="007A40B4"/>
    <w:rsid w:val="007A524C"/>
    <w:rsid w:val="007A5CFD"/>
    <w:rsid w:val="007A607A"/>
    <w:rsid w:val="007A60AF"/>
    <w:rsid w:val="007A7428"/>
    <w:rsid w:val="007A7CD9"/>
    <w:rsid w:val="007A7EF6"/>
    <w:rsid w:val="007A7F7C"/>
    <w:rsid w:val="007B12D4"/>
    <w:rsid w:val="007B1D99"/>
    <w:rsid w:val="007B1DE1"/>
    <w:rsid w:val="007B24DF"/>
    <w:rsid w:val="007B2830"/>
    <w:rsid w:val="007B353F"/>
    <w:rsid w:val="007B365E"/>
    <w:rsid w:val="007B40C0"/>
    <w:rsid w:val="007B46E1"/>
    <w:rsid w:val="007B477A"/>
    <w:rsid w:val="007B5EC2"/>
    <w:rsid w:val="007B60E4"/>
    <w:rsid w:val="007B64A9"/>
    <w:rsid w:val="007B7E55"/>
    <w:rsid w:val="007C0556"/>
    <w:rsid w:val="007C1618"/>
    <w:rsid w:val="007C2477"/>
    <w:rsid w:val="007C299A"/>
    <w:rsid w:val="007C4D6F"/>
    <w:rsid w:val="007C4EA2"/>
    <w:rsid w:val="007C5009"/>
    <w:rsid w:val="007C57DB"/>
    <w:rsid w:val="007C5B28"/>
    <w:rsid w:val="007C5BD6"/>
    <w:rsid w:val="007C617A"/>
    <w:rsid w:val="007C703B"/>
    <w:rsid w:val="007C7F95"/>
    <w:rsid w:val="007D0C1D"/>
    <w:rsid w:val="007D1439"/>
    <w:rsid w:val="007D1680"/>
    <w:rsid w:val="007D30C9"/>
    <w:rsid w:val="007D33B6"/>
    <w:rsid w:val="007D44A4"/>
    <w:rsid w:val="007D4F7A"/>
    <w:rsid w:val="007D511D"/>
    <w:rsid w:val="007D5F30"/>
    <w:rsid w:val="007D6B32"/>
    <w:rsid w:val="007D6F62"/>
    <w:rsid w:val="007D6F79"/>
    <w:rsid w:val="007E0DC4"/>
    <w:rsid w:val="007E4267"/>
    <w:rsid w:val="007E4FF0"/>
    <w:rsid w:val="007E541E"/>
    <w:rsid w:val="007E675F"/>
    <w:rsid w:val="007E7CDA"/>
    <w:rsid w:val="007F1F87"/>
    <w:rsid w:val="007F2E5A"/>
    <w:rsid w:val="007F36C4"/>
    <w:rsid w:val="007F612E"/>
    <w:rsid w:val="007F6B3D"/>
    <w:rsid w:val="00800903"/>
    <w:rsid w:val="008009F6"/>
    <w:rsid w:val="00800CEA"/>
    <w:rsid w:val="00801EE3"/>
    <w:rsid w:val="008028DE"/>
    <w:rsid w:val="008029A0"/>
    <w:rsid w:val="0080301F"/>
    <w:rsid w:val="0080355C"/>
    <w:rsid w:val="00803D85"/>
    <w:rsid w:val="00804644"/>
    <w:rsid w:val="00806365"/>
    <w:rsid w:val="00806AC9"/>
    <w:rsid w:val="00807534"/>
    <w:rsid w:val="008077F1"/>
    <w:rsid w:val="008120D8"/>
    <w:rsid w:val="00812487"/>
    <w:rsid w:val="00812907"/>
    <w:rsid w:val="00814B60"/>
    <w:rsid w:val="008154F2"/>
    <w:rsid w:val="00815B20"/>
    <w:rsid w:val="0081654D"/>
    <w:rsid w:val="00816A90"/>
    <w:rsid w:val="00816E59"/>
    <w:rsid w:val="008218C9"/>
    <w:rsid w:val="008221F7"/>
    <w:rsid w:val="00822642"/>
    <w:rsid w:val="008231E1"/>
    <w:rsid w:val="00823865"/>
    <w:rsid w:val="00823E84"/>
    <w:rsid w:val="008243F7"/>
    <w:rsid w:val="00824724"/>
    <w:rsid w:val="00825963"/>
    <w:rsid w:val="008265D8"/>
    <w:rsid w:val="00826B42"/>
    <w:rsid w:val="008270C5"/>
    <w:rsid w:val="0083188B"/>
    <w:rsid w:val="00833B8E"/>
    <w:rsid w:val="00835289"/>
    <w:rsid w:val="00835540"/>
    <w:rsid w:val="00835ADF"/>
    <w:rsid w:val="0083646A"/>
    <w:rsid w:val="008366D6"/>
    <w:rsid w:val="0083736E"/>
    <w:rsid w:val="00837DDA"/>
    <w:rsid w:val="0084057E"/>
    <w:rsid w:val="00841709"/>
    <w:rsid w:val="008426D0"/>
    <w:rsid w:val="008429B6"/>
    <w:rsid w:val="00842E63"/>
    <w:rsid w:val="00843007"/>
    <w:rsid w:val="008433EC"/>
    <w:rsid w:val="00843749"/>
    <w:rsid w:val="00843CD5"/>
    <w:rsid w:val="008449A2"/>
    <w:rsid w:val="00844AF8"/>
    <w:rsid w:val="0084625B"/>
    <w:rsid w:val="008502A0"/>
    <w:rsid w:val="008504EF"/>
    <w:rsid w:val="008505F9"/>
    <w:rsid w:val="0085082D"/>
    <w:rsid w:val="0085136C"/>
    <w:rsid w:val="00851444"/>
    <w:rsid w:val="00851676"/>
    <w:rsid w:val="00852022"/>
    <w:rsid w:val="00852CB7"/>
    <w:rsid w:val="00853286"/>
    <w:rsid w:val="008538CA"/>
    <w:rsid w:val="008553DD"/>
    <w:rsid w:val="00855CC6"/>
    <w:rsid w:val="008561E6"/>
    <w:rsid w:val="00857642"/>
    <w:rsid w:val="00860559"/>
    <w:rsid w:val="00860A6B"/>
    <w:rsid w:val="00860CBC"/>
    <w:rsid w:val="0086131F"/>
    <w:rsid w:val="00861C8C"/>
    <w:rsid w:val="00861CD2"/>
    <w:rsid w:val="00861D61"/>
    <w:rsid w:val="00863C5A"/>
    <w:rsid w:val="00864700"/>
    <w:rsid w:val="0086484D"/>
    <w:rsid w:val="00864EC0"/>
    <w:rsid w:val="00865A72"/>
    <w:rsid w:val="00865F97"/>
    <w:rsid w:val="0086685D"/>
    <w:rsid w:val="00867529"/>
    <w:rsid w:val="00867AA7"/>
    <w:rsid w:val="008709B7"/>
    <w:rsid w:val="0087186A"/>
    <w:rsid w:val="00871961"/>
    <w:rsid w:val="00872D36"/>
    <w:rsid w:val="008731EC"/>
    <w:rsid w:val="0087348E"/>
    <w:rsid w:val="008740D7"/>
    <w:rsid w:val="00874444"/>
    <w:rsid w:val="0087490B"/>
    <w:rsid w:val="00874C8A"/>
    <w:rsid w:val="008756F1"/>
    <w:rsid w:val="00875893"/>
    <w:rsid w:val="00880774"/>
    <w:rsid w:val="00880B41"/>
    <w:rsid w:val="00881D40"/>
    <w:rsid w:val="00881DD8"/>
    <w:rsid w:val="00882814"/>
    <w:rsid w:val="0088294D"/>
    <w:rsid w:val="008829FA"/>
    <w:rsid w:val="00882FCB"/>
    <w:rsid w:val="00883121"/>
    <w:rsid w:val="00883D57"/>
    <w:rsid w:val="00883D92"/>
    <w:rsid w:val="00884420"/>
    <w:rsid w:val="0088670A"/>
    <w:rsid w:val="00886AC8"/>
    <w:rsid w:val="00890E00"/>
    <w:rsid w:val="00892087"/>
    <w:rsid w:val="00893CC2"/>
    <w:rsid w:val="00894B86"/>
    <w:rsid w:val="00894E87"/>
    <w:rsid w:val="00896865"/>
    <w:rsid w:val="008971E6"/>
    <w:rsid w:val="008A05CD"/>
    <w:rsid w:val="008A193E"/>
    <w:rsid w:val="008A2C82"/>
    <w:rsid w:val="008A302B"/>
    <w:rsid w:val="008A4079"/>
    <w:rsid w:val="008A40B2"/>
    <w:rsid w:val="008A576C"/>
    <w:rsid w:val="008A5E3F"/>
    <w:rsid w:val="008A5E8A"/>
    <w:rsid w:val="008A71E5"/>
    <w:rsid w:val="008A7D3E"/>
    <w:rsid w:val="008A7D52"/>
    <w:rsid w:val="008B03A5"/>
    <w:rsid w:val="008B0B05"/>
    <w:rsid w:val="008B25FD"/>
    <w:rsid w:val="008B2647"/>
    <w:rsid w:val="008B276B"/>
    <w:rsid w:val="008B2B08"/>
    <w:rsid w:val="008B2DCB"/>
    <w:rsid w:val="008B2F14"/>
    <w:rsid w:val="008B30FF"/>
    <w:rsid w:val="008B383C"/>
    <w:rsid w:val="008B4072"/>
    <w:rsid w:val="008B54A8"/>
    <w:rsid w:val="008B55D0"/>
    <w:rsid w:val="008B6C0F"/>
    <w:rsid w:val="008B6CD4"/>
    <w:rsid w:val="008C0012"/>
    <w:rsid w:val="008C1BD4"/>
    <w:rsid w:val="008C2728"/>
    <w:rsid w:val="008C2894"/>
    <w:rsid w:val="008C2BF7"/>
    <w:rsid w:val="008C3528"/>
    <w:rsid w:val="008C45A5"/>
    <w:rsid w:val="008C56EF"/>
    <w:rsid w:val="008C5C14"/>
    <w:rsid w:val="008C6AA5"/>
    <w:rsid w:val="008C6BB3"/>
    <w:rsid w:val="008D0054"/>
    <w:rsid w:val="008D03BE"/>
    <w:rsid w:val="008D0AFE"/>
    <w:rsid w:val="008D1C86"/>
    <w:rsid w:val="008D24F6"/>
    <w:rsid w:val="008D2781"/>
    <w:rsid w:val="008D27C8"/>
    <w:rsid w:val="008D28E0"/>
    <w:rsid w:val="008D2A84"/>
    <w:rsid w:val="008D31EF"/>
    <w:rsid w:val="008D3ACF"/>
    <w:rsid w:val="008D42AF"/>
    <w:rsid w:val="008D48AF"/>
    <w:rsid w:val="008D5597"/>
    <w:rsid w:val="008D56DD"/>
    <w:rsid w:val="008D6842"/>
    <w:rsid w:val="008D6D6D"/>
    <w:rsid w:val="008D7056"/>
    <w:rsid w:val="008D7688"/>
    <w:rsid w:val="008E0471"/>
    <w:rsid w:val="008E0501"/>
    <w:rsid w:val="008E1A33"/>
    <w:rsid w:val="008E2893"/>
    <w:rsid w:val="008E4156"/>
    <w:rsid w:val="008E45BA"/>
    <w:rsid w:val="008E690C"/>
    <w:rsid w:val="008E6DB9"/>
    <w:rsid w:val="008E756A"/>
    <w:rsid w:val="008E7C92"/>
    <w:rsid w:val="008F022A"/>
    <w:rsid w:val="008F1845"/>
    <w:rsid w:val="008F4655"/>
    <w:rsid w:val="008F4D09"/>
    <w:rsid w:val="008F5056"/>
    <w:rsid w:val="008F52FE"/>
    <w:rsid w:val="008F53B5"/>
    <w:rsid w:val="008F5674"/>
    <w:rsid w:val="008F6200"/>
    <w:rsid w:val="008F6393"/>
    <w:rsid w:val="008F76D1"/>
    <w:rsid w:val="009011FB"/>
    <w:rsid w:val="00902CC2"/>
    <w:rsid w:val="00903671"/>
    <w:rsid w:val="00903B9B"/>
    <w:rsid w:val="00903C39"/>
    <w:rsid w:val="00903FD7"/>
    <w:rsid w:val="009041AA"/>
    <w:rsid w:val="009056AA"/>
    <w:rsid w:val="00906256"/>
    <w:rsid w:val="00906663"/>
    <w:rsid w:val="0090704D"/>
    <w:rsid w:val="0090748A"/>
    <w:rsid w:val="00907867"/>
    <w:rsid w:val="00911A57"/>
    <w:rsid w:val="009122F6"/>
    <w:rsid w:val="00913026"/>
    <w:rsid w:val="00917AAB"/>
    <w:rsid w:val="00917EAD"/>
    <w:rsid w:val="00920338"/>
    <w:rsid w:val="009207C0"/>
    <w:rsid w:val="00920C6A"/>
    <w:rsid w:val="00921858"/>
    <w:rsid w:val="00921AB3"/>
    <w:rsid w:val="00921FDB"/>
    <w:rsid w:val="009221E3"/>
    <w:rsid w:val="00922F70"/>
    <w:rsid w:val="00923A9B"/>
    <w:rsid w:val="0092464D"/>
    <w:rsid w:val="00925A2D"/>
    <w:rsid w:val="009269B7"/>
    <w:rsid w:val="00926E8F"/>
    <w:rsid w:val="0092748F"/>
    <w:rsid w:val="00927F70"/>
    <w:rsid w:val="009309A6"/>
    <w:rsid w:val="00931DF5"/>
    <w:rsid w:val="009339AC"/>
    <w:rsid w:val="00934457"/>
    <w:rsid w:val="009360AB"/>
    <w:rsid w:val="009366F2"/>
    <w:rsid w:val="00936E13"/>
    <w:rsid w:val="009407A8"/>
    <w:rsid w:val="00940E11"/>
    <w:rsid w:val="00940EDB"/>
    <w:rsid w:val="0094168E"/>
    <w:rsid w:val="0094183A"/>
    <w:rsid w:val="009419A5"/>
    <w:rsid w:val="00941E77"/>
    <w:rsid w:val="009422A0"/>
    <w:rsid w:val="009428D9"/>
    <w:rsid w:val="009429C1"/>
    <w:rsid w:val="009431B5"/>
    <w:rsid w:val="009436E3"/>
    <w:rsid w:val="009439B0"/>
    <w:rsid w:val="009439DB"/>
    <w:rsid w:val="009442E9"/>
    <w:rsid w:val="00944C3D"/>
    <w:rsid w:val="009469E8"/>
    <w:rsid w:val="00951A03"/>
    <w:rsid w:val="0095253A"/>
    <w:rsid w:val="00952D9F"/>
    <w:rsid w:val="0095318B"/>
    <w:rsid w:val="0095370F"/>
    <w:rsid w:val="009544E3"/>
    <w:rsid w:val="009549CA"/>
    <w:rsid w:val="009562F2"/>
    <w:rsid w:val="0095638F"/>
    <w:rsid w:val="00956798"/>
    <w:rsid w:val="00956E0E"/>
    <w:rsid w:val="0095750C"/>
    <w:rsid w:val="009579BA"/>
    <w:rsid w:val="009604AB"/>
    <w:rsid w:val="009606AF"/>
    <w:rsid w:val="00960D35"/>
    <w:rsid w:val="00960FC2"/>
    <w:rsid w:val="00961123"/>
    <w:rsid w:val="009611FC"/>
    <w:rsid w:val="00961863"/>
    <w:rsid w:val="00961E9D"/>
    <w:rsid w:val="00962A71"/>
    <w:rsid w:val="00963A88"/>
    <w:rsid w:val="00963DA3"/>
    <w:rsid w:val="00963E7C"/>
    <w:rsid w:val="009649DD"/>
    <w:rsid w:val="00964D12"/>
    <w:rsid w:val="009654BA"/>
    <w:rsid w:val="00965A7F"/>
    <w:rsid w:val="00965E88"/>
    <w:rsid w:val="009666B1"/>
    <w:rsid w:val="00966BCB"/>
    <w:rsid w:val="0096740A"/>
    <w:rsid w:val="009708DC"/>
    <w:rsid w:val="00970F6E"/>
    <w:rsid w:val="00971008"/>
    <w:rsid w:val="0097158F"/>
    <w:rsid w:val="00971C75"/>
    <w:rsid w:val="00972706"/>
    <w:rsid w:val="0097273C"/>
    <w:rsid w:val="00973A69"/>
    <w:rsid w:val="009744B9"/>
    <w:rsid w:val="00974821"/>
    <w:rsid w:val="00974861"/>
    <w:rsid w:val="00975D6F"/>
    <w:rsid w:val="00976199"/>
    <w:rsid w:val="009767FD"/>
    <w:rsid w:val="009771D2"/>
    <w:rsid w:val="009772DA"/>
    <w:rsid w:val="00980901"/>
    <w:rsid w:val="00981A63"/>
    <w:rsid w:val="0098230A"/>
    <w:rsid w:val="0098269A"/>
    <w:rsid w:val="0098329E"/>
    <w:rsid w:val="0098343E"/>
    <w:rsid w:val="00984B1A"/>
    <w:rsid w:val="00985231"/>
    <w:rsid w:val="00985472"/>
    <w:rsid w:val="009854A7"/>
    <w:rsid w:val="00987168"/>
    <w:rsid w:val="00990B22"/>
    <w:rsid w:val="009919ED"/>
    <w:rsid w:val="0099322F"/>
    <w:rsid w:val="009936EC"/>
    <w:rsid w:val="00993ACF"/>
    <w:rsid w:val="00994334"/>
    <w:rsid w:val="0099457A"/>
    <w:rsid w:val="009947DE"/>
    <w:rsid w:val="00994F71"/>
    <w:rsid w:val="00994F97"/>
    <w:rsid w:val="00996E72"/>
    <w:rsid w:val="009975C8"/>
    <w:rsid w:val="009977FF"/>
    <w:rsid w:val="009A0422"/>
    <w:rsid w:val="009A0874"/>
    <w:rsid w:val="009A0AAB"/>
    <w:rsid w:val="009A0D41"/>
    <w:rsid w:val="009A2BCA"/>
    <w:rsid w:val="009A2E4B"/>
    <w:rsid w:val="009A32CD"/>
    <w:rsid w:val="009A352E"/>
    <w:rsid w:val="009A4E8E"/>
    <w:rsid w:val="009A5040"/>
    <w:rsid w:val="009A59B0"/>
    <w:rsid w:val="009A63AA"/>
    <w:rsid w:val="009A66F1"/>
    <w:rsid w:val="009A7627"/>
    <w:rsid w:val="009A7795"/>
    <w:rsid w:val="009B19B4"/>
    <w:rsid w:val="009B215D"/>
    <w:rsid w:val="009B2B87"/>
    <w:rsid w:val="009B2D29"/>
    <w:rsid w:val="009B30DF"/>
    <w:rsid w:val="009B38FD"/>
    <w:rsid w:val="009B45AD"/>
    <w:rsid w:val="009B4800"/>
    <w:rsid w:val="009B4AAB"/>
    <w:rsid w:val="009B4E86"/>
    <w:rsid w:val="009B65AA"/>
    <w:rsid w:val="009C0E88"/>
    <w:rsid w:val="009C1336"/>
    <w:rsid w:val="009C14AA"/>
    <w:rsid w:val="009C23EE"/>
    <w:rsid w:val="009C2AD1"/>
    <w:rsid w:val="009C2C96"/>
    <w:rsid w:val="009C2FE2"/>
    <w:rsid w:val="009C30D7"/>
    <w:rsid w:val="009C4266"/>
    <w:rsid w:val="009C47B7"/>
    <w:rsid w:val="009C49D6"/>
    <w:rsid w:val="009C4D74"/>
    <w:rsid w:val="009C5545"/>
    <w:rsid w:val="009C5EF4"/>
    <w:rsid w:val="009C651D"/>
    <w:rsid w:val="009C7368"/>
    <w:rsid w:val="009C7C63"/>
    <w:rsid w:val="009C7C96"/>
    <w:rsid w:val="009D08AD"/>
    <w:rsid w:val="009D0986"/>
    <w:rsid w:val="009D138D"/>
    <w:rsid w:val="009D15B3"/>
    <w:rsid w:val="009D16E2"/>
    <w:rsid w:val="009D184C"/>
    <w:rsid w:val="009D3556"/>
    <w:rsid w:val="009D3F98"/>
    <w:rsid w:val="009D42A3"/>
    <w:rsid w:val="009D5150"/>
    <w:rsid w:val="009D530E"/>
    <w:rsid w:val="009D578B"/>
    <w:rsid w:val="009D5F24"/>
    <w:rsid w:val="009D609C"/>
    <w:rsid w:val="009D6136"/>
    <w:rsid w:val="009D661F"/>
    <w:rsid w:val="009D69FC"/>
    <w:rsid w:val="009E191C"/>
    <w:rsid w:val="009E26B8"/>
    <w:rsid w:val="009E2A1E"/>
    <w:rsid w:val="009E3513"/>
    <w:rsid w:val="009E453D"/>
    <w:rsid w:val="009E4C81"/>
    <w:rsid w:val="009E4F91"/>
    <w:rsid w:val="009E61C6"/>
    <w:rsid w:val="009E6533"/>
    <w:rsid w:val="009E7B71"/>
    <w:rsid w:val="009E7E00"/>
    <w:rsid w:val="009E7F10"/>
    <w:rsid w:val="009F024C"/>
    <w:rsid w:val="009F0E64"/>
    <w:rsid w:val="009F17C4"/>
    <w:rsid w:val="009F20A9"/>
    <w:rsid w:val="009F2A68"/>
    <w:rsid w:val="009F2E53"/>
    <w:rsid w:val="009F3250"/>
    <w:rsid w:val="009F382B"/>
    <w:rsid w:val="009F4C51"/>
    <w:rsid w:val="009F4D5D"/>
    <w:rsid w:val="009F507E"/>
    <w:rsid w:val="009F69D7"/>
    <w:rsid w:val="009F7E6E"/>
    <w:rsid w:val="00A0151A"/>
    <w:rsid w:val="00A03327"/>
    <w:rsid w:val="00A062F4"/>
    <w:rsid w:val="00A06F08"/>
    <w:rsid w:val="00A07EF6"/>
    <w:rsid w:val="00A10238"/>
    <w:rsid w:val="00A10439"/>
    <w:rsid w:val="00A115CF"/>
    <w:rsid w:val="00A12519"/>
    <w:rsid w:val="00A12B26"/>
    <w:rsid w:val="00A1371B"/>
    <w:rsid w:val="00A13AFB"/>
    <w:rsid w:val="00A15E3C"/>
    <w:rsid w:val="00A167D7"/>
    <w:rsid w:val="00A177A0"/>
    <w:rsid w:val="00A204DB"/>
    <w:rsid w:val="00A22018"/>
    <w:rsid w:val="00A24E4C"/>
    <w:rsid w:val="00A26652"/>
    <w:rsid w:val="00A277C2"/>
    <w:rsid w:val="00A27FDC"/>
    <w:rsid w:val="00A302CF"/>
    <w:rsid w:val="00A31AAB"/>
    <w:rsid w:val="00A31C82"/>
    <w:rsid w:val="00A32E18"/>
    <w:rsid w:val="00A32E1C"/>
    <w:rsid w:val="00A332CD"/>
    <w:rsid w:val="00A33D22"/>
    <w:rsid w:val="00A34079"/>
    <w:rsid w:val="00A34652"/>
    <w:rsid w:val="00A346E8"/>
    <w:rsid w:val="00A35763"/>
    <w:rsid w:val="00A36200"/>
    <w:rsid w:val="00A362E9"/>
    <w:rsid w:val="00A363B7"/>
    <w:rsid w:val="00A364A5"/>
    <w:rsid w:val="00A36875"/>
    <w:rsid w:val="00A37218"/>
    <w:rsid w:val="00A41B2F"/>
    <w:rsid w:val="00A41CE1"/>
    <w:rsid w:val="00A42792"/>
    <w:rsid w:val="00A42E71"/>
    <w:rsid w:val="00A432E5"/>
    <w:rsid w:val="00A43984"/>
    <w:rsid w:val="00A43C5C"/>
    <w:rsid w:val="00A43E4A"/>
    <w:rsid w:val="00A444B5"/>
    <w:rsid w:val="00A44EC7"/>
    <w:rsid w:val="00A45C87"/>
    <w:rsid w:val="00A46114"/>
    <w:rsid w:val="00A4769E"/>
    <w:rsid w:val="00A478C3"/>
    <w:rsid w:val="00A479C0"/>
    <w:rsid w:val="00A502D4"/>
    <w:rsid w:val="00A507F7"/>
    <w:rsid w:val="00A51677"/>
    <w:rsid w:val="00A51DAE"/>
    <w:rsid w:val="00A51DB4"/>
    <w:rsid w:val="00A51E0F"/>
    <w:rsid w:val="00A52144"/>
    <w:rsid w:val="00A55A1A"/>
    <w:rsid w:val="00A55EE5"/>
    <w:rsid w:val="00A55FDD"/>
    <w:rsid w:val="00A5620F"/>
    <w:rsid w:val="00A56EBC"/>
    <w:rsid w:val="00A576B8"/>
    <w:rsid w:val="00A57AA2"/>
    <w:rsid w:val="00A60032"/>
    <w:rsid w:val="00A601AF"/>
    <w:rsid w:val="00A60531"/>
    <w:rsid w:val="00A6379F"/>
    <w:rsid w:val="00A65392"/>
    <w:rsid w:val="00A67180"/>
    <w:rsid w:val="00A67600"/>
    <w:rsid w:val="00A67930"/>
    <w:rsid w:val="00A7068C"/>
    <w:rsid w:val="00A7241D"/>
    <w:rsid w:val="00A7465B"/>
    <w:rsid w:val="00A75178"/>
    <w:rsid w:val="00A75CE8"/>
    <w:rsid w:val="00A76DED"/>
    <w:rsid w:val="00A77486"/>
    <w:rsid w:val="00A77C67"/>
    <w:rsid w:val="00A802FA"/>
    <w:rsid w:val="00A8085A"/>
    <w:rsid w:val="00A80E5B"/>
    <w:rsid w:val="00A81411"/>
    <w:rsid w:val="00A82A75"/>
    <w:rsid w:val="00A83FF5"/>
    <w:rsid w:val="00A84346"/>
    <w:rsid w:val="00A84951"/>
    <w:rsid w:val="00A8569F"/>
    <w:rsid w:val="00A85F99"/>
    <w:rsid w:val="00A864FA"/>
    <w:rsid w:val="00A86705"/>
    <w:rsid w:val="00A86DFB"/>
    <w:rsid w:val="00A86E98"/>
    <w:rsid w:val="00A87818"/>
    <w:rsid w:val="00A904E3"/>
    <w:rsid w:val="00A90CFD"/>
    <w:rsid w:val="00A915A3"/>
    <w:rsid w:val="00A91789"/>
    <w:rsid w:val="00A92C91"/>
    <w:rsid w:val="00A932DE"/>
    <w:rsid w:val="00A9587C"/>
    <w:rsid w:val="00A95F15"/>
    <w:rsid w:val="00A960E4"/>
    <w:rsid w:val="00AA0B1D"/>
    <w:rsid w:val="00AA228A"/>
    <w:rsid w:val="00AA29AD"/>
    <w:rsid w:val="00AA2C3D"/>
    <w:rsid w:val="00AA2D98"/>
    <w:rsid w:val="00AA3F6A"/>
    <w:rsid w:val="00AA44D5"/>
    <w:rsid w:val="00AA5436"/>
    <w:rsid w:val="00AA6DE6"/>
    <w:rsid w:val="00AB046A"/>
    <w:rsid w:val="00AB07B9"/>
    <w:rsid w:val="00AB13C3"/>
    <w:rsid w:val="00AB1C35"/>
    <w:rsid w:val="00AB2E6F"/>
    <w:rsid w:val="00AB3098"/>
    <w:rsid w:val="00AB364D"/>
    <w:rsid w:val="00AB458E"/>
    <w:rsid w:val="00AB662E"/>
    <w:rsid w:val="00AB6F53"/>
    <w:rsid w:val="00AB769B"/>
    <w:rsid w:val="00AB7854"/>
    <w:rsid w:val="00AB7D78"/>
    <w:rsid w:val="00AB7F35"/>
    <w:rsid w:val="00AC04AF"/>
    <w:rsid w:val="00AC06D6"/>
    <w:rsid w:val="00AC1CB6"/>
    <w:rsid w:val="00AC2180"/>
    <w:rsid w:val="00AC312F"/>
    <w:rsid w:val="00AC319E"/>
    <w:rsid w:val="00AC3371"/>
    <w:rsid w:val="00AC3D25"/>
    <w:rsid w:val="00AC3E70"/>
    <w:rsid w:val="00AC5859"/>
    <w:rsid w:val="00AC5D86"/>
    <w:rsid w:val="00AC5F6D"/>
    <w:rsid w:val="00AC6F9D"/>
    <w:rsid w:val="00AC7705"/>
    <w:rsid w:val="00AC775D"/>
    <w:rsid w:val="00AC7AA7"/>
    <w:rsid w:val="00AC7F7C"/>
    <w:rsid w:val="00AD088E"/>
    <w:rsid w:val="00AD0F7C"/>
    <w:rsid w:val="00AD27E9"/>
    <w:rsid w:val="00AD3CBE"/>
    <w:rsid w:val="00AD3CFD"/>
    <w:rsid w:val="00AD4CB9"/>
    <w:rsid w:val="00AD73E6"/>
    <w:rsid w:val="00AE1280"/>
    <w:rsid w:val="00AE2647"/>
    <w:rsid w:val="00AE3CA0"/>
    <w:rsid w:val="00AE3CDD"/>
    <w:rsid w:val="00AE49A0"/>
    <w:rsid w:val="00AE73A0"/>
    <w:rsid w:val="00AE7B02"/>
    <w:rsid w:val="00AE7F4E"/>
    <w:rsid w:val="00AF0FEE"/>
    <w:rsid w:val="00AF1619"/>
    <w:rsid w:val="00AF38E4"/>
    <w:rsid w:val="00AF3A8D"/>
    <w:rsid w:val="00AF4190"/>
    <w:rsid w:val="00AF47FA"/>
    <w:rsid w:val="00AF4D28"/>
    <w:rsid w:val="00AF4D51"/>
    <w:rsid w:val="00AF5350"/>
    <w:rsid w:val="00AF55B4"/>
    <w:rsid w:val="00AF5B8A"/>
    <w:rsid w:val="00B00341"/>
    <w:rsid w:val="00B01262"/>
    <w:rsid w:val="00B01669"/>
    <w:rsid w:val="00B01718"/>
    <w:rsid w:val="00B021AB"/>
    <w:rsid w:val="00B02413"/>
    <w:rsid w:val="00B0354C"/>
    <w:rsid w:val="00B044B8"/>
    <w:rsid w:val="00B058B7"/>
    <w:rsid w:val="00B061AB"/>
    <w:rsid w:val="00B066B1"/>
    <w:rsid w:val="00B06E7C"/>
    <w:rsid w:val="00B07224"/>
    <w:rsid w:val="00B10032"/>
    <w:rsid w:val="00B103B5"/>
    <w:rsid w:val="00B1116E"/>
    <w:rsid w:val="00B1271C"/>
    <w:rsid w:val="00B13D53"/>
    <w:rsid w:val="00B170C8"/>
    <w:rsid w:val="00B174B0"/>
    <w:rsid w:val="00B17588"/>
    <w:rsid w:val="00B17A0B"/>
    <w:rsid w:val="00B17D63"/>
    <w:rsid w:val="00B20AB0"/>
    <w:rsid w:val="00B20E68"/>
    <w:rsid w:val="00B20F45"/>
    <w:rsid w:val="00B242C2"/>
    <w:rsid w:val="00B243C7"/>
    <w:rsid w:val="00B24A14"/>
    <w:rsid w:val="00B25533"/>
    <w:rsid w:val="00B26B20"/>
    <w:rsid w:val="00B27AB7"/>
    <w:rsid w:val="00B27E6B"/>
    <w:rsid w:val="00B30272"/>
    <w:rsid w:val="00B309F6"/>
    <w:rsid w:val="00B30C4B"/>
    <w:rsid w:val="00B33108"/>
    <w:rsid w:val="00B33903"/>
    <w:rsid w:val="00B34E23"/>
    <w:rsid w:val="00B35215"/>
    <w:rsid w:val="00B37227"/>
    <w:rsid w:val="00B37F23"/>
    <w:rsid w:val="00B40D11"/>
    <w:rsid w:val="00B4137E"/>
    <w:rsid w:val="00B416D0"/>
    <w:rsid w:val="00B41D15"/>
    <w:rsid w:val="00B41D33"/>
    <w:rsid w:val="00B440C1"/>
    <w:rsid w:val="00B45E9F"/>
    <w:rsid w:val="00B4626E"/>
    <w:rsid w:val="00B46761"/>
    <w:rsid w:val="00B47E2E"/>
    <w:rsid w:val="00B50212"/>
    <w:rsid w:val="00B5022C"/>
    <w:rsid w:val="00B50F74"/>
    <w:rsid w:val="00B51676"/>
    <w:rsid w:val="00B51CAA"/>
    <w:rsid w:val="00B51FF6"/>
    <w:rsid w:val="00B54CD2"/>
    <w:rsid w:val="00B5524F"/>
    <w:rsid w:val="00B566BE"/>
    <w:rsid w:val="00B57066"/>
    <w:rsid w:val="00B57556"/>
    <w:rsid w:val="00B577BF"/>
    <w:rsid w:val="00B57B8A"/>
    <w:rsid w:val="00B60842"/>
    <w:rsid w:val="00B60B4A"/>
    <w:rsid w:val="00B60E59"/>
    <w:rsid w:val="00B6105A"/>
    <w:rsid w:val="00B61287"/>
    <w:rsid w:val="00B613FA"/>
    <w:rsid w:val="00B618C4"/>
    <w:rsid w:val="00B62D9F"/>
    <w:rsid w:val="00B62E87"/>
    <w:rsid w:val="00B632AD"/>
    <w:rsid w:val="00B6361E"/>
    <w:rsid w:val="00B6370D"/>
    <w:rsid w:val="00B637BB"/>
    <w:rsid w:val="00B65BC8"/>
    <w:rsid w:val="00B66579"/>
    <w:rsid w:val="00B67864"/>
    <w:rsid w:val="00B7059A"/>
    <w:rsid w:val="00B71886"/>
    <w:rsid w:val="00B7258A"/>
    <w:rsid w:val="00B7344C"/>
    <w:rsid w:val="00B76337"/>
    <w:rsid w:val="00B77241"/>
    <w:rsid w:val="00B774A1"/>
    <w:rsid w:val="00B775D4"/>
    <w:rsid w:val="00B81DB3"/>
    <w:rsid w:val="00B82297"/>
    <w:rsid w:val="00B83DB6"/>
    <w:rsid w:val="00B83F50"/>
    <w:rsid w:val="00B84CC6"/>
    <w:rsid w:val="00B875DD"/>
    <w:rsid w:val="00B87B30"/>
    <w:rsid w:val="00B90237"/>
    <w:rsid w:val="00B915C4"/>
    <w:rsid w:val="00B916A2"/>
    <w:rsid w:val="00B92752"/>
    <w:rsid w:val="00B92980"/>
    <w:rsid w:val="00B929F0"/>
    <w:rsid w:val="00B935B4"/>
    <w:rsid w:val="00B935C5"/>
    <w:rsid w:val="00B93BD1"/>
    <w:rsid w:val="00B953A0"/>
    <w:rsid w:val="00B9550C"/>
    <w:rsid w:val="00B967BE"/>
    <w:rsid w:val="00B97E0D"/>
    <w:rsid w:val="00B97E85"/>
    <w:rsid w:val="00BA0FE4"/>
    <w:rsid w:val="00BA13AC"/>
    <w:rsid w:val="00BA1B1B"/>
    <w:rsid w:val="00BA2487"/>
    <w:rsid w:val="00BA2B64"/>
    <w:rsid w:val="00BA380C"/>
    <w:rsid w:val="00BA3CB0"/>
    <w:rsid w:val="00BA49DA"/>
    <w:rsid w:val="00BA57BB"/>
    <w:rsid w:val="00BA6AC3"/>
    <w:rsid w:val="00BA6DDC"/>
    <w:rsid w:val="00BA72AA"/>
    <w:rsid w:val="00BA7E3E"/>
    <w:rsid w:val="00BA7EA8"/>
    <w:rsid w:val="00BB1D17"/>
    <w:rsid w:val="00BB2999"/>
    <w:rsid w:val="00BB3C80"/>
    <w:rsid w:val="00BB464E"/>
    <w:rsid w:val="00BB4DED"/>
    <w:rsid w:val="00BB4E03"/>
    <w:rsid w:val="00BB56EF"/>
    <w:rsid w:val="00BB5A87"/>
    <w:rsid w:val="00BB6AF4"/>
    <w:rsid w:val="00BB7F98"/>
    <w:rsid w:val="00BC13BD"/>
    <w:rsid w:val="00BC17E9"/>
    <w:rsid w:val="00BC1EA5"/>
    <w:rsid w:val="00BC2B5B"/>
    <w:rsid w:val="00BC2D57"/>
    <w:rsid w:val="00BC31BF"/>
    <w:rsid w:val="00BC33EE"/>
    <w:rsid w:val="00BC4FCE"/>
    <w:rsid w:val="00BC5C18"/>
    <w:rsid w:val="00BC73C9"/>
    <w:rsid w:val="00BC743A"/>
    <w:rsid w:val="00BD126A"/>
    <w:rsid w:val="00BD138C"/>
    <w:rsid w:val="00BD1E16"/>
    <w:rsid w:val="00BD3E63"/>
    <w:rsid w:val="00BD4228"/>
    <w:rsid w:val="00BD570B"/>
    <w:rsid w:val="00BD5868"/>
    <w:rsid w:val="00BD6485"/>
    <w:rsid w:val="00BD66C8"/>
    <w:rsid w:val="00BD7745"/>
    <w:rsid w:val="00BE19E9"/>
    <w:rsid w:val="00BE2931"/>
    <w:rsid w:val="00BE489C"/>
    <w:rsid w:val="00BE6172"/>
    <w:rsid w:val="00BE7717"/>
    <w:rsid w:val="00BF19A9"/>
    <w:rsid w:val="00BF1D4E"/>
    <w:rsid w:val="00BF1F41"/>
    <w:rsid w:val="00BF1F58"/>
    <w:rsid w:val="00BF26E1"/>
    <w:rsid w:val="00BF47ED"/>
    <w:rsid w:val="00BF5754"/>
    <w:rsid w:val="00BF590D"/>
    <w:rsid w:val="00BF7566"/>
    <w:rsid w:val="00C000B9"/>
    <w:rsid w:val="00C002A7"/>
    <w:rsid w:val="00C00D4A"/>
    <w:rsid w:val="00C02B96"/>
    <w:rsid w:val="00C03085"/>
    <w:rsid w:val="00C045EA"/>
    <w:rsid w:val="00C0460B"/>
    <w:rsid w:val="00C04D16"/>
    <w:rsid w:val="00C06604"/>
    <w:rsid w:val="00C06CD9"/>
    <w:rsid w:val="00C06CFF"/>
    <w:rsid w:val="00C06F57"/>
    <w:rsid w:val="00C07EA4"/>
    <w:rsid w:val="00C10231"/>
    <w:rsid w:val="00C1073C"/>
    <w:rsid w:val="00C112B4"/>
    <w:rsid w:val="00C11598"/>
    <w:rsid w:val="00C116FD"/>
    <w:rsid w:val="00C12508"/>
    <w:rsid w:val="00C12FC7"/>
    <w:rsid w:val="00C13982"/>
    <w:rsid w:val="00C1433D"/>
    <w:rsid w:val="00C15080"/>
    <w:rsid w:val="00C152C9"/>
    <w:rsid w:val="00C173BF"/>
    <w:rsid w:val="00C17EBE"/>
    <w:rsid w:val="00C20762"/>
    <w:rsid w:val="00C2080B"/>
    <w:rsid w:val="00C210E5"/>
    <w:rsid w:val="00C21176"/>
    <w:rsid w:val="00C22041"/>
    <w:rsid w:val="00C22539"/>
    <w:rsid w:val="00C22CAA"/>
    <w:rsid w:val="00C23B31"/>
    <w:rsid w:val="00C23B3E"/>
    <w:rsid w:val="00C23FB2"/>
    <w:rsid w:val="00C25536"/>
    <w:rsid w:val="00C255D1"/>
    <w:rsid w:val="00C25808"/>
    <w:rsid w:val="00C25F72"/>
    <w:rsid w:val="00C27C71"/>
    <w:rsid w:val="00C3004D"/>
    <w:rsid w:val="00C30127"/>
    <w:rsid w:val="00C30F0E"/>
    <w:rsid w:val="00C311BB"/>
    <w:rsid w:val="00C31A2E"/>
    <w:rsid w:val="00C3246E"/>
    <w:rsid w:val="00C32E15"/>
    <w:rsid w:val="00C32E4F"/>
    <w:rsid w:val="00C33DF3"/>
    <w:rsid w:val="00C355BD"/>
    <w:rsid w:val="00C3589F"/>
    <w:rsid w:val="00C35943"/>
    <w:rsid w:val="00C37212"/>
    <w:rsid w:val="00C37244"/>
    <w:rsid w:val="00C40B06"/>
    <w:rsid w:val="00C411B6"/>
    <w:rsid w:val="00C41E84"/>
    <w:rsid w:val="00C429EB"/>
    <w:rsid w:val="00C435B2"/>
    <w:rsid w:val="00C43DCA"/>
    <w:rsid w:val="00C448BD"/>
    <w:rsid w:val="00C44F62"/>
    <w:rsid w:val="00C4509B"/>
    <w:rsid w:val="00C47C23"/>
    <w:rsid w:val="00C5027D"/>
    <w:rsid w:val="00C50579"/>
    <w:rsid w:val="00C50609"/>
    <w:rsid w:val="00C50D79"/>
    <w:rsid w:val="00C51D8B"/>
    <w:rsid w:val="00C52EB8"/>
    <w:rsid w:val="00C53EB1"/>
    <w:rsid w:val="00C54397"/>
    <w:rsid w:val="00C54734"/>
    <w:rsid w:val="00C54F91"/>
    <w:rsid w:val="00C57D80"/>
    <w:rsid w:val="00C628D6"/>
    <w:rsid w:val="00C6346C"/>
    <w:rsid w:val="00C64CBC"/>
    <w:rsid w:val="00C64F64"/>
    <w:rsid w:val="00C65F73"/>
    <w:rsid w:val="00C66551"/>
    <w:rsid w:val="00C66B7B"/>
    <w:rsid w:val="00C66ED3"/>
    <w:rsid w:val="00C67A12"/>
    <w:rsid w:val="00C72C8C"/>
    <w:rsid w:val="00C733CF"/>
    <w:rsid w:val="00C74C5F"/>
    <w:rsid w:val="00C74D4C"/>
    <w:rsid w:val="00C74F10"/>
    <w:rsid w:val="00C7592F"/>
    <w:rsid w:val="00C7663F"/>
    <w:rsid w:val="00C7675D"/>
    <w:rsid w:val="00C7723C"/>
    <w:rsid w:val="00C77EDD"/>
    <w:rsid w:val="00C80562"/>
    <w:rsid w:val="00C805EF"/>
    <w:rsid w:val="00C8186A"/>
    <w:rsid w:val="00C82BEE"/>
    <w:rsid w:val="00C82C9B"/>
    <w:rsid w:val="00C8404E"/>
    <w:rsid w:val="00C848CF"/>
    <w:rsid w:val="00C850EA"/>
    <w:rsid w:val="00C8523C"/>
    <w:rsid w:val="00C856B5"/>
    <w:rsid w:val="00C859C1"/>
    <w:rsid w:val="00C8707E"/>
    <w:rsid w:val="00C9027D"/>
    <w:rsid w:val="00C911D8"/>
    <w:rsid w:val="00C92BC8"/>
    <w:rsid w:val="00C9312E"/>
    <w:rsid w:val="00C93AD6"/>
    <w:rsid w:val="00C94C4E"/>
    <w:rsid w:val="00C94D95"/>
    <w:rsid w:val="00C95DAD"/>
    <w:rsid w:val="00C96E5D"/>
    <w:rsid w:val="00CA15BA"/>
    <w:rsid w:val="00CA39C7"/>
    <w:rsid w:val="00CA6BB8"/>
    <w:rsid w:val="00CB0155"/>
    <w:rsid w:val="00CB051B"/>
    <w:rsid w:val="00CB0563"/>
    <w:rsid w:val="00CB0964"/>
    <w:rsid w:val="00CB1B4B"/>
    <w:rsid w:val="00CB1CAE"/>
    <w:rsid w:val="00CB2DD2"/>
    <w:rsid w:val="00CB2F0F"/>
    <w:rsid w:val="00CB3DDA"/>
    <w:rsid w:val="00CB3E24"/>
    <w:rsid w:val="00CB4C6E"/>
    <w:rsid w:val="00CB6136"/>
    <w:rsid w:val="00CB627A"/>
    <w:rsid w:val="00CB6E9C"/>
    <w:rsid w:val="00CB7122"/>
    <w:rsid w:val="00CB77E9"/>
    <w:rsid w:val="00CC13AD"/>
    <w:rsid w:val="00CC30CF"/>
    <w:rsid w:val="00CC3220"/>
    <w:rsid w:val="00CC4730"/>
    <w:rsid w:val="00CC47ED"/>
    <w:rsid w:val="00CC6127"/>
    <w:rsid w:val="00CC646E"/>
    <w:rsid w:val="00CC67F5"/>
    <w:rsid w:val="00CC6F84"/>
    <w:rsid w:val="00CC7ED1"/>
    <w:rsid w:val="00CC7F60"/>
    <w:rsid w:val="00CD019A"/>
    <w:rsid w:val="00CD0D15"/>
    <w:rsid w:val="00CD2362"/>
    <w:rsid w:val="00CD31E8"/>
    <w:rsid w:val="00CD345C"/>
    <w:rsid w:val="00CD3D64"/>
    <w:rsid w:val="00CD5A9C"/>
    <w:rsid w:val="00CD691B"/>
    <w:rsid w:val="00CD7E2E"/>
    <w:rsid w:val="00CD7E53"/>
    <w:rsid w:val="00CE0281"/>
    <w:rsid w:val="00CE0633"/>
    <w:rsid w:val="00CE0A65"/>
    <w:rsid w:val="00CE0E8D"/>
    <w:rsid w:val="00CE0F86"/>
    <w:rsid w:val="00CE1045"/>
    <w:rsid w:val="00CE168F"/>
    <w:rsid w:val="00CE2455"/>
    <w:rsid w:val="00CE37D9"/>
    <w:rsid w:val="00CE3B0C"/>
    <w:rsid w:val="00CE3BEA"/>
    <w:rsid w:val="00CE3EDC"/>
    <w:rsid w:val="00CE54FA"/>
    <w:rsid w:val="00CE5A7F"/>
    <w:rsid w:val="00CE7064"/>
    <w:rsid w:val="00CE73D2"/>
    <w:rsid w:val="00CE7A3B"/>
    <w:rsid w:val="00CF040A"/>
    <w:rsid w:val="00CF0793"/>
    <w:rsid w:val="00CF0E5A"/>
    <w:rsid w:val="00CF0F29"/>
    <w:rsid w:val="00CF12DE"/>
    <w:rsid w:val="00CF16D3"/>
    <w:rsid w:val="00CF203A"/>
    <w:rsid w:val="00CF3032"/>
    <w:rsid w:val="00CF378A"/>
    <w:rsid w:val="00CF3D10"/>
    <w:rsid w:val="00CF3F82"/>
    <w:rsid w:val="00CF4508"/>
    <w:rsid w:val="00CF5B79"/>
    <w:rsid w:val="00CF6C5A"/>
    <w:rsid w:val="00CF6C8F"/>
    <w:rsid w:val="00CF7375"/>
    <w:rsid w:val="00CF7C79"/>
    <w:rsid w:val="00CF7D3F"/>
    <w:rsid w:val="00D00445"/>
    <w:rsid w:val="00D0118E"/>
    <w:rsid w:val="00D03D2F"/>
    <w:rsid w:val="00D0480A"/>
    <w:rsid w:val="00D04921"/>
    <w:rsid w:val="00D04BF1"/>
    <w:rsid w:val="00D052F1"/>
    <w:rsid w:val="00D05648"/>
    <w:rsid w:val="00D06187"/>
    <w:rsid w:val="00D06243"/>
    <w:rsid w:val="00D1045C"/>
    <w:rsid w:val="00D124DE"/>
    <w:rsid w:val="00D12C42"/>
    <w:rsid w:val="00D13F76"/>
    <w:rsid w:val="00D1424C"/>
    <w:rsid w:val="00D1441C"/>
    <w:rsid w:val="00D14E68"/>
    <w:rsid w:val="00D1533F"/>
    <w:rsid w:val="00D153B4"/>
    <w:rsid w:val="00D156B7"/>
    <w:rsid w:val="00D1596E"/>
    <w:rsid w:val="00D1653F"/>
    <w:rsid w:val="00D1688C"/>
    <w:rsid w:val="00D22A47"/>
    <w:rsid w:val="00D22AFD"/>
    <w:rsid w:val="00D22BC2"/>
    <w:rsid w:val="00D22DA5"/>
    <w:rsid w:val="00D22DA6"/>
    <w:rsid w:val="00D22F55"/>
    <w:rsid w:val="00D2305E"/>
    <w:rsid w:val="00D2408A"/>
    <w:rsid w:val="00D243D9"/>
    <w:rsid w:val="00D243F2"/>
    <w:rsid w:val="00D24604"/>
    <w:rsid w:val="00D247C9"/>
    <w:rsid w:val="00D24FB6"/>
    <w:rsid w:val="00D26D17"/>
    <w:rsid w:val="00D26DBD"/>
    <w:rsid w:val="00D26ED9"/>
    <w:rsid w:val="00D27305"/>
    <w:rsid w:val="00D317AD"/>
    <w:rsid w:val="00D31959"/>
    <w:rsid w:val="00D3229B"/>
    <w:rsid w:val="00D33175"/>
    <w:rsid w:val="00D3317A"/>
    <w:rsid w:val="00D3329E"/>
    <w:rsid w:val="00D33D0B"/>
    <w:rsid w:val="00D34868"/>
    <w:rsid w:val="00D34893"/>
    <w:rsid w:val="00D34E55"/>
    <w:rsid w:val="00D35AA2"/>
    <w:rsid w:val="00D36ED3"/>
    <w:rsid w:val="00D372FA"/>
    <w:rsid w:val="00D3744F"/>
    <w:rsid w:val="00D378D2"/>
    <w:rsid w:val="00D404B3"/>
    <w:rsid w:val="00D40D97"/>
    <w:rsid w:val="00D40DBF"/>
    <w:rsid w:val="00D42E60"/>
    <w:rsid w:val="00D43203"/>
    <w:rsid w:val="00D4394A"/>
    <w:rsid w:val="00D45937"/>
    <w:rsid w:val="00D45958"/>
    <w:rsid w:val="00D464F7"/>
    <w:rsid w:val="00D4705F"/>
    <w:rsid w:val="00D4753A"/>
    <w:rsid w:val="00D509AA"/>
    <w:rsid w:val="00D50A73"/>
    <w:rsid w:val="00D51602"/>
    <w:rsid w:val="00D5207C"/>
    <w:rsid w:val="00D522D5"/>
    <w:rsid w:val="00D52365"/>
    <w:rsid w:val="00D539AB"/>
    <w:rsid w:val="00D53F2E"/>
    <w:rsid w:val="00D54532"/>
    <w:rsid w:val="00D545CB"/>
    <w:rsid w:val="00D54EC6"/>
    <w:rsid w:val="00D550D3"/>
    <w:rsid w:val="00D55533"/>
    <w:rsid w:val="00D55886"/>
    <w:rsid w:val="00D57B67"/>
    <w:rsid w:val="00D60EF3"/>
    <w:rsid w:val="00D613E0"/>
    <w:rsid w:val="00D62B2E"/>
    <w:rsid w:val="00D633DC"/>
    <w:rsid w:val="00D63B6D"/>
    <w:rsid w:val="00D64D28"/>
    <w:rsid w:val="00D6533B"/>
    <w:rsid w:val="00D66BA8"/>
    <w:rsid w:val="00D6765D"/>
    <w:rsid w:val="00D67AC8"/>
    <w:rsid w:val="00D703B3"/>
    <w:rsid w:val="00D71163"/>
    <w:rsid w:val="00D71CEA"/>
    <w:rsid w:val="00D73112"/>
    <w:rsid w:val="00D7333A"/>
    <w:rsid w:val="00D73809"/>
    <w:rsid w:val="00D74260"/>
    <w:rsid w:val="00D75B17"/>
    <w:rsid w:val="00D75D5F"/>
    <w:rsid w:val="00D760F2"/>
    <w:rsid w:val="00D763A9"/>
    <w:rsid w:val="00D7647D"/>
    <w:rsid w:val="00D774D0"/>
    <w:rsid w:val="00D8031B"/>
    <w:rsid w:val="00D80EF9"/>
    <w:rsid w:val="00D820B9"/>
    <w:rsid w:val="00D8245A"/>
    <w:rsid w:val="00D82640"/>
    <w:rsid w:val="00D82730"/>
    <w:rsid w:val="00D82F89"/>
    <w:rsid w:val="00D83E5E"/>
    <w:rsid w:val="00D850C4"/>
    <w:rsid w:val="00D85309"/>
    <w:rsid w:val="00D855B5"/>
    <w:rsid w:val="00D8676A"/>
    <w:rsid w:val="00D86D62"/>
    <w:rsid w:val="00D87713"/>
    <w:rsid w:val="00D87948"/>
    <w:rsid w:val="00D87B4F"/>
    <w:rsid w:val="00D87BFB"/>
    <w:rsid w:val="00D91556"/>
    <w:rsid w:val="00D9167C"/>
    <w:rsid w:val="00D91A77"/>
    <w:rsid w:val="00D94181"/>
    <w:rsid w:val="00D950AD"/>
    <w:rsid w:val="00D954D0"/>
    <w:rsid w:val="00D962BD"/>
    <w:rsid w:val="00D962D6"/>
    <w:rsid w:val="00D975C9"/>
    <w:rsid w:val="00DA04AF"/>
    <w:rsid w:val="00DA1142"/>
    <w:rsid w:val="00DA118D"/>
    <w:rsid w:val="00DA1524"/>
    <w:rsid w:val="00DA2092"/>
    <w:rsid w:val="00DA258D"/>
    <w:rsid w:val="00DA3AE2"/>
    <w:rsid w:val="00DA3F30"/>
    <w:rsid w:val="00DA4051"/>
    <w:rsid w:val="00DA40A1"/>
    <w:rsid w:val="00DA449A"/>
    <w:rsid w:val="00DA4F0F"/>
    <w:rsid w:val="00DA663C"/>
    <w:rsid w:val="00DA66F2"/>
    <w:rsid w:val="00DA690E"/>
    <w:rsid w:val="00DB26CA"/>
    <w:rsid w:val="00DB28BE"/>
    <w:rsid w:val="00DB340E"/>
    <w:rsid w:val="00DB5763"/>
    <w:rsid w:val="00DB5F74"/>
    <w:rsid w:val="00DB6208"/>
    <w:rsid w:val="00DB7291"/>
    <w:rsid w:val="00DC0D3D"/>
    <w:rsid w:val="00DC1A54"/>
    <w:rsid w:val="00DC1B46"/>
    <w:rsid w:val="00DC216F"/>
    <w:rsid w:val="00DC2358"/>
    <w:rsid w:val="00DC2AAB"/>
    <w:rsid w:val="00DC2E84"/>
    <w:rsid w:val="00DC361E"/>
    <w:rsid w:val="00DC4246"/>
    <w:rsid w:val="00DC448F"/>
    <w:rsid w:val="00DC47C3"/>
    <w:rsid w:val="00DC4FBF"/>
    <w:rsid w:val="00DC5F55"/>
    <w:rsid w:val="00DC665D"/>
    <w:rsid w:val="00DC668E"/>
    <w:rsid w:val="00DC6863"/>
    <w:rsid w:val="00DC6E3F"/>
    <w:rsid w:val="00DC75E7"/>
    <w:rsid w:val="00DD086C"/>
    <w:rsid w:val="00DD119C"/>
    <w:rsid w:val="00DD17EE"/>
    <w:rsid w:val="00DD199D"/>
    <w:rsid w:val="00DD36D1"/>
    <w:rsid w:val="00DD40EC"/>
    <w:rsid w:val="00DD425B"/>
    <w:rsid w:val="00DD6C64"/>
    <w:rsid w:val="00DD762F"/>
    <w:rsid w:val="00DE000E"/>
    <w:rsid w:val="00DE0405"/>
    <w:rsid w:val="00DE066C"/>
    <w:rsid w:val="00DE11FC"/>
    <w:rsid w:val="00DE1583"/>
    <w:rsid w:val="00DE1A37"/>
    <w:rsid w:val="00DE20C3"/>
    <w:rsid w:val="00DE2F38"/>
    <w:rsid w:val="00DE4BDF"/>
    <w:rsid w:val="00DE6771"/>
    <w:rsid w:val="00DE6AA8"/>
    <w:rsid w:val="00DE7086"/>
    <w:rsid w:val="00DE7B24"/>
    <w:rsid w:val="00DE7D5F"/>
    <w:rsid w:val="00DF2BAC"/>
    <w:rsid w:val="00DF3841"/>
    <w:rsid w:val="00DF3B1D"/>
    <w:rsid w:val="00DF4BE2"/>
    <w:rsid w:val="00DF5E8F"/>
    <w:rsid w:val="00DF6CDC"/>
    <w:rsid w:val="00DF7458"/>
    <w:rsid w:val="00DF7B34"/>
    <w:rsid w:val="00DF7FDC"/>
    <w:rsid w:val="00E00EDE"/>
    <w:rsid w:val="00E015CA"/>
    <w:rsid w:val="00E02341"/>
    <w:rsid w:val="00E0330D"/>
    <w:rsid w:val="00E0524E"/>
    <w:rsid w:val="00E056A4"/>
    <w:rsid w:val="00E10AFC"/>
    <w:rsid w:val="00E113BB"/>
    <w:rsid w:val="00E11977"/>
    <w:rsid w:val="00E122CB"/>
    <w:rsid w:val="00E1231E"/>
    <w:rsid w:val="00E12731"/>
    <w:rsid w:val="00E13901"/>
    <w:rsid w:val="00E14A6B"/>
    <w:rsid w:val="00E1549E"/>
    <w:rsid w:val="00E1670F"/>
    <w:rsid w:val="00E172E4"/>
    <w:rsid w:val="00E200E3"/>
    <w:rsid w:val="00E20309"/>
    <w:rsid w:val="00E2032F"/>
    <w:rsid w:val="00E209A1"/>
    <w:rsid w:val="00E209C3"/>
    <w:rsid w:val="00E2123F"/>
    <w:rsid w:val="00E218F8"/>
    <w:rsid w:val="00E221BE"/>
    <w:rsid w:val="00E22A46"/>
    <w:rsid w:val="00E22CCF"/>
    <w:rsid w:val="00E23088"/>
    <w:rsid w:val="00E2352A"/>
    <w:rsid w:val="00E24A5E"/>
    <w:rsid w:val="00E26618"/>
    <w:rsid w:val="00E26935"/>
    <w:rsid w:val="00E26ED3"/>
    <w:rsid w:val="00E2718B"/>
    <w:rsid w:val="00E300AE"/>
    <w:rsid w:val="00E30F5E"/>
    <w:rsid w:val="00E3210E"/>
    <w:rsid w:val="00E34226"/>
    <w:rsid w:val="00E342EC"/>
    <w:rsid w:val="00E3451D"/>
    <w:rsid w:val="00E34991"/>
    <w:rsid w:val="00E3624A"/>
    <w:rsid w:val="00E372D6"/>
    <w:rsid w:val="00E400C6"/>
    <w:rsid w:val="00E4022C"/>
    <w:rsid w:val="00E4095C"/>
    <w:rsid w:val="00E40C8E"/>
    <w:rsid w:val="00E42549"/>
    <w:rsid w:val="00E4299D"/>
    <w:rsid w:val="00E43B75"/>
    <w:rsid w:val="00E4408A"/>
    <w:rsid w:val="00E44B19"/>
    <w:rsid w:val="00E44C53"/>
    <w:rsid w:val="00E46370"/>
    <w:rsid w:val="00E4727A"/>
    <w:rsid w:val="00E50155"/>
    <w:rsid w:val="00E50C79"/>
    <w:rsid w:val="00E51FAB"/>
    <w:rsid w:val="00E52142"/>
    <w:rsid w:val="00E52BF8"/>
    <w:rsid w:val="00E535ED"/>
    <w:rsid w:val="00E539A8"/>
    <w:rsid w:val="00E5413A"/>
    <w:rsid w:val="00E544D0"/>
    <w:rsid w:val="00E54B8D"/>
    <w:rsid w:val="00E5608C"/>
    <w:rsid w:val="00E56751"/>
    <w:rsid w:val="00E56A4F"/>
    <w:rsid w:val="00E607EE"/>
    <w:rsid w:val="00E610A9"/>
    <w:rsid w:val="00E61AE7"/>
    <w:rsid w:val="00E61D7D"/>
    <w:rsid w:val="00E63465"/>
    <w:rsid w:val="00E63A40"/>
    <w:rsid w:val="00E64DCB"/>
    <w:rsid w:val="00E64E5E"/>
    <w:rsid w:val="00E65EC8"/>
    <w:rsid w:val="00E6632E"/>
    <w:rsid w:val="00E6642E"/>
    <w:rsid w:val="00E67711"/>
    <w:rsid w:val="00E70FA5"/>
    <w:rsid w:val="00E713B4"/>
    <w:rsid w:val="00E73B3F"/>
    <w:rsid w:val="00E74807"/>
    <w:rsid w:val="00E74F6C"/>
    <w:rsid w:val="00E75AD8"/>
    <w:rsid w:val="00E7624C"/>
    <w:rsid w:val="00E8002D"/>
    <w:rsid w:val="00E8173F"/>
    <w:rsid w:val="00E82D89"/>
    <w:rsid w:val="00E8323B"/>
    <w:rsid w:val="00E866C0"/>
    <w:rsid w:val="00E86C72"/>
    <w:rsid w:val="00E877CA"/>
    <w:rsid w:val="00E8781D"/>
    <w:rsid w:val="00E87CEC"/>
    <w:rsid w:val="00E917B3"/>
    <w:rsid w:val="00E91809"/>
    <w:rsid w:val="00E91B4D"/>
    <w:rsid w:val="00E91F86"/>
    <w:rsid w:val="00E92826"/>
    <w:rsid w:val="00E93602"/>
    <w:rsid w:val="00E93AFA"/>
    <w:rsid w:val="00E9414B"/>
    <w:rsid w:val="00E9597C"/>
    <w:rsid w:val="00E95BC4"/>
    <w:rsid w:val="00E97B0D"/>
    <w:rsid w:val="00EA063D"/>
    <w:rsid w:val="00EA070F"/>
    <w:rsid w:val="00EA2417"/>
    <w:rsid w:val="00EA24EE"/>
    <w:rsid w:val="00EA2784"/>
    <w:rsid w:val="00EA29B0"/>
    <w:rsid w:val="00EA4D27"/>
    <w:rsid w:val="00EA4E6E"/>
    <w:rsid w:val="00EA5A46"/>
    <w:rsid w:val="00EA6286"/>
    <w:rsid w:val="00EA656A"/>
    <w:rsid w:val="00EB0657"/>
    <w:rsid w:val="00EB278B"/>
    <w:rsid w:val="00EB2A28"/>
    <w:rsid w:val="00EB2D95"/>
    <w:rsid w:val="00EB4336"/>
    <w:rsid w:val="00EB45E4"/>
    <w:rsid w:val="00EB479F"/>
    <w:rsid w:val="00EB485D"/>
    <w:rsid w:val="00EB5590"/>
    <w:rsid w:val="00EB675D"/>
    <w:rsid w:val="00EB757A"/>
    <w:rsid w:val="00EB7894"/>
    <w:rsid w:val="00EB7BB1"/>
    <w:rsid w:val="00EC1870"/>
    <w:rsid w:val="00EC5A24"/>
    <w:rsid w:val="00EC5D47"/>
    <w:rsid w:val="00EC6AB1"/>
    <w:rsid w:val="00EC7FCE"/>
    <w:rsid w:val="00ED0F19"/>
    <w:rsid w:val="00ED1EA1"/>
    <w:rsid w:val="00ED2978"/>
    <w:rsid w:val="00ED2E73"/>
    <w:rsid w:val="00ED4130"/>
    <w:rsid w:val="00ED68E9"/>
    <w:rsid w:val="00ED6CF9"/>
    <w:rsid w:val="00EE11FD"/>
    <w:rsid w:val="00EE26EC"/>
    <w:rsid w:val="00EE2C22"/>
    <w:rsid w:val="00EE2E29"/>
    <w:rsid w:val="00EE345A"/>
    <w:rsid w:val="00EE39D4"/>
    <w:rsid w:val="00EE56AF"/>
    <w:rsid w:val="00EE5B07"/>
    <w:rsid w:val="00EE5F0F"/>
    <w:rsid w:val="00EE64DE"/>
    <w:rsid w:val="00EE6DFE"/>
    <w:rsid w:val="00EF05EA"/>
    <w:rsid w:val="00EF0784"/>
    <w:rsid w:val="00EF08EB"/>
    <w:rsid w:val="00EF14D6"/>
    <w:rsid w:val="00EF1ECB"/>
    <w:rsid w:val="00EF24FA"/>
    <w:rsid w:val="00EF2852"/>
    <w:rsid w:val="00EF3CCE"/>
    <w:rsid w:val="00EF4A03"/>
    <w:rsid w:val="00EF4B3B"/>
    <w:rsid w:val="00EF5206"/>
    <w:rsid w:val="00EF5981"/>
    <w:rsid w:val="00EF5996"/>
    <w:rsid w:val="00EF59A0"/>
    <w:rsid w:val="00EF658E"/>
    <w:rsid w:val="00EF6A2B"/>
    <w:rsid w:val="00EF743F"/>
    <w:rsid w:val="00EF74DC"/>
    <w:rsid w:val="00EF76A0"/>
    <w:rsid w:val="00EF79EC"/>
    <w:rsid w:val="00F0043C"/>
    <w:rsid w:val="00F00BA9"/>
    <w:rsid w:val="00F01882"/>
    <w:rsid w:val="00F01CAC"/>
    <w:rsid w:val="00F01D45"/>
    <w:rsid w:val="00F02BBE"/>
    <w:rsid w:val="00F02C8A"/>
    <w:rsid w:val="00F02FC6"/>
    <w:rsid w:val="00F03759"/>
    <w:rsid w:val="00F04D6C"/>
    <w:rsid w:val="00F06483"/>
    <w:rsid w:val="00F06A92"/>
    <w:rsid w:val="00F06D11"/>
    <w:rsid w:val="00F06E3A"/>
    <w:rsid w:val="00F06F82"/>
    <w:rsid w:val="00F06FA4"/>
    <w:rsid w:val="00F07C90"/>
    <w:rsid w:val="00F104B4"/>
    <w:rsid w:val="00F1320A"/>
    <w:rsid w:val="00F1387C"/>
    <w:rsid w:val="00F13925"/>
    <w:rsid w:val="00F13963"/>
    <w:rsid w:val="00F1457D"/>
    <w:rsid w:val="00F14781"/>
    <w:rsid w:val="00F14ADF"/>
    <w:rsid w:val="00F14AE4"/>
    <w:rsid w:val="00F14F45"/>
    <w:rsid w:val="00F154C9"/>
    <w:rsid w:val="00F1555F"/>
    <w:rsid w:val="00F15E38"/>
    <w:rsid w:val="00F166FE"/>
    <w:rsid w:val="00F17A97"/>
    <w:rsid w:val="00F20A61"/>
    <w:rsid w:val="00F213CC"/>
    <w:rsid w:val="00F217F2"/>
    <w:rsid w:val="00F2253F"/>
    <w:rsid w:val="00F231E3"/>
    <w:rsid w:val="00F2395E"/>
    <w:rsid w:val="00F23CFC"/>
    <w:rsid w:val="00F241C4"/>
    <w:rsid w:val="00F241C6"/>
    <w:rsid w:val="00F251CD"/>
    <w:rsid w:val="00F257C1"/>
    <w:rsid w:val="00F30012"/>
    <w:rsid w:val="00F31573"/>
    <w:rsid w:val="00F318BD"/>
    <w:rsid w:val="00F323DC"/>
    <w:rsid w:val="00F32BB9"/>
    <w:rsid w:val="00F32F53"/>
    <w:rsid w:val="00F32FCE"/>
    <w:rsid w:val="00F3396B"/>
    <w:rsid w:val="00F34BCA"/>
    <w:rsid w:val="00F34FCE"/>
    <w:rsid w:val="00F35EFE"/>
    <w:rsid w:val="00F36019"/>
    <w:rsid w:val="00F37536"/>
    <w:rsid w:val="00F37DE9"/>
    <w:rsid w:val="00F40459"/>
    <w:rsid w:val="00F41FF2"/>
    <w:rsid w:val="00F426C8"/>
    <w:rsid w:val="00F42754"/>
    <w:rsid w:val="00F435D0"/>
    <w:rsid w:val="00F44DD9"/>
    <w:rsid w:val="00F44F7A"/>
    <w:rsid w:val="00F45189"/>
    <w:rsid w:val="00F4697B"/>
    <w:rsid w:val="00F46D28"/>
    <w:rsid w:val="00F4791C"/>
    <w:rsid w:val="00F47D65"/>
    <w:rsid w:val="00F51436"/>
    <w:rsid w:val="00F51629"/>
    <w:rsid w:val="00F5282D"/>
    <w:rsid w:val="00F5295A"/>
    <w:rsid w:val="00F52A30"/>
    <w:rsid w:val="00F53CC9"/>
    <w:rsid w:val="00F54D05"/>
    <w:rsid w:val="00F54D95"/>
    <w:rsid w:val="00F55D68"/>
    <w:rsid w:val="00F56D8A"/>
    <w:rsid w:val="00F57531"/>
    <w:rsid w:val="00F60FBE"/>
    <w:rsid w:val="00F6190D"/>
    <w:rsid w:val="00F634E2"/>
    <w:rsid w:val="00F654C6"/>
    <w:rsid w:val="00F66578"/>
    <w:rsid w:val="00F67375"/>
    <w:rsid w:val="00F6756C"/>
    <w:rsid w:val="00F67F91"/>
    <w:rsid w:val="00F702A7"/>
    <w:rsid w:val="00F70781"/>
    <w:rsid w:val="00F70967"/>
    <w:rsid w:val="00F73353"/>
    <w:rsid w:val="00F73F91"/>
    <w:rsid w:val="00F75301"/>
    <w:rsid w:val="00F75C1E"/>
    <w:rsid w:val="00F764AC"/>
    <w:rsid w:val="00F775E4"/>
    <w:rsid w:val="00F77CD7"/>
    <w:rsid w:val="00F82121"/>
    <w:rsid w:val="00F82ADA"/>
    <w:rsid w:val="00F82EF7"/>
    <w:rsid w:val="00F8597A"/>
    <w:rsid w:val="00F86241"/>
    <w:rsid w:val="00F87386"/>
    <w:rsid w:val="00F90F8F"/>
    <w:rsid w:val="00F91101"/>
    <w:rsid w:val="00F9131A"/>
    <w:rsid w:val="00F916D6"/>
    <w:rsid w:val="00F91C21"/>
    <w:rsid w:val="00F923CD"/>
    <w:rsid w:val="00F92F50"/>
    <w:rsid w:val="00F93225"/>
    <w:rsid w:val="00F94641"/>
    <w:rsid w:val="00F94E68"/>
    <w:rsid w:val="00F95283"/>
    <w:rsid w:val="00F9644C"/>
    <w:rsid w:val="00F97193"/>
    <w:rsid w:val="00FA1566"/>
    <w:rsid w:val="00FA1746"/>
    <w:rsid w:val="00FA2A68"/>
    <w:rsid w:val="00FA438F"/>
    <w:rsid w:val="00FA5E2D"/>
    <w:rsid w:val="00FA7A59"/>
    <w:rsid w:val="00FB0033"/>
    <w:rsid w:val="00FB0473"/>
    <w:rsid w:val="00FB0491"/>
    <w:rsid w:val="00FB05A3"/>
    <w:rsid w:val="00FB0762"/>
    <w:rsid w:val="00FB1C94"/>
    <w:rsid w:val="00FB3DA6"/>
    <w:rsid w:val="00FB4C4F"/>
    <w:rsid w:val="00FB5933"/>
    <w:rsid w:val="00FB5D02"/>
    <w:rsid w:val="00FB5D8D"/>
    <w:rsid w:val="00FB6203"/>
    <w:rsid w:val="00FB6C3F"/>
    <w:rsid w:val="00FB7ACB"/>
    <w:rsid w:val="00FC056E"/>
    <w:rsid w:val="00FC0A2F"/>
    <w:rsid w:val="00FC1C06"/>
    <w:rsid w:val="00FC3121"/>
    <w:rsid w:val="00FC643A"/>
    <w:rsid w:val="00FC6CB0"/>
    <w:rsid w:val="00FC6E52"/>
    <w:rsid w:val="00FC7019"/>
    <w:rsid w:val="00FC78F9"/>
    <w:rsid w:val="00FD295D"/>
    <w:rsid w:val="00FD2D6E"/>
    <w:rsid w:val="00FD2FAE"/>
    <w:rsid w:val="00FD329F"/>
    <w:rsid w:val="00FD4AF8"/>
    <w:rsid w:val="00FD5409"/>
    <w:rsid w:val="00FD6A7A"/>
    <w:rsid w:val="00FD742C"/>
    <w:rsid w:val="00FD7561"/>
    <w:rsid w:val="00FD761E"/>
    <w:rsid w:val="00FE0E8B"/>
    <w:rsid w:val="00FE18EC"/>
    <w:rsid w:val="00FE3E23"/>
    <w:rsid w:val="00FE4734"/>
    <w:rsid w:val="00FE4DE3"/>
    <w:rsid w:val="00FE52B5"/>
    <w:rsid w:val="00FE553E"/>
    <w:rsid w:val="00FE5620"/>
    <w:rsid w:val="00FE5A93"/>
    <w:rsid w:val="00FE6BA5"/>
    <w:rsid w:val="00FF12B3"/>
    <w:rsid w:val="00FF141C"/>
    <w:rsid w:val="00FF3E51"/>
    <w:rsid w:val="00FF49DE"/>
    <w:rsid w:val="00FF5563"/>
    <w:rsid w:val="00FF5AE4"/>
    <w:rsid w:val="00FF65B0"/>
    <w:rsid w:val="00FF72AA"/>
    <w:rsid w:val="00FF7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04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070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90704D"/>
    <w:pPr>
      <w:ind w:firstLine="567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9070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locked/>
    <w:rsid w:val="00907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7"/>
    <w:rsid w:val="0090704D"/>
    <w:pPr>
      <w:widowControl w:val="0"/>
      <w:shd w:val="clear" w:color="auto" w:fill="FFFFFF"/>
      <w:spacing w:after="60" w:line="0" w:lineRule="atLeast"/>
      <w:ind w:hanging="420"/>
      <w:jc w:val="right"/>
    </w:pPr>
    <w:rPr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070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704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260E2"/>
    <w:pPr>
      <w:ind w:left="720"/>
      <w:contextualSpacing/>
    </w:pPr>
  </w:style>
  <w:style w:type="character" w:customStyle="1" w:styleId="30">
    <w:name w:val="Основной текст (3)_"/>
    <w:link w:val="31"/>
    <w:locked/>
    <w:rsid w:val="004648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464872"/>
    <w:pPr>
      <w:widowControl w:val="0"/>
      <w:shd w:val="clear" w:color="auto" w:fill="FFFFFF"/>
      <w:spacing w:line="317" w:lineRule="exact"/>
      <w:ind w:firstLine="380"/>
      <w:jc w:val="both"/>
    </w:pPr>
    <w:rPr>
      <w:sz w:val="26"/>
      <w:szCs w:val="26"/>
      <w:lang w:eastAsia="en-US"/>
    </w:rPr>
  </w:style>
  <w:style w:type="character" w:customStyle="1" w:styleId="4">
    <w:name w:val="Основной текст (4)_"/>
    <w:link w:val="40"/>
    <w:locked/>
    <w:rsid w:val="00464872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64872"/>
    <w:pPr>
      <w:widowControl w:val="0"/>
      <w:shd w:val="clear" w:color="auto" w:fill="FFFFFF"/>
      <w:spacing w:line="322" w:lineRule="exact"/>
    </w:pPr>
    <w:rPr>
      <w:sz w:val="9"/>
      <w:szCs w:val="9"/>
      <w:lang w:eastAsia="en-US"/>
    </w:rPr>
  </w:style>
  <w:style w:type="character" w:customStyle="1" w:styleId="6Exact">
    <w:name w:val="Основной текст (6) Exact"/>
    <w:link w:val="6"/>
    <w:locked/>
    <w:rsid w:val="00464872"/>
    <w:rPr>
      <w:rFonts w:ascii="Times New Roman" w:eastAsia="Times New Roman" w:hAnsi="Times New Roman" w:cs="Times New Roman"/>
      <w:spacing w:val="-7"/>
      <w:sz w:val="32"/>
      <w:szCs w:val="32"/>
      <w:shd w:val="clear" w:color="auto" w:fill="FFFFFF"/>
      <w:lang w:val="en-US"/>
    </w:rPr>
  </w:style>
  <w:style w:type="paragraph" w:customStyle="1" w:styleId="6">
    <w:name w:val="Основной текст (6)"/>
    <w:basedOn w:val="a"/>
    <w:link w:val="6Exact"/>
    <w:rsid w:val="00464872"/>
    <w:pPr>
      <w:widowControl w:val="0"/>
      <w:shd w:val="clear" w:color="auto" w:fill="FFFFFF"/>
      <w:spacing w:before="360" w:after="300" w:line="0" w:lineRule="atLeast"/>
      <w:jc w:val="both"/>
    </w:pPr>
    <w:rPr>
      <w:spacing w:val="-7"/>
      <w:sz w:val="32"/>
      <w:szCs w:val="32"/>
      <w:lang w:val="en-US" w:eastAsia="en-US"/>
    </w:rPr>
  </w:style>
  <w:style w:type="character" w:customStyle="1" w:styleId="ab">
    <w:name w:val="Основной текст + Курсив"/>
    <w:aliases w:val="Интервал 1 pt"/>
    <w:rsid w:val="00464872"/>
    <w:rPr>
      <w:rFonts w:ascii="Times New Roman" w:eastAsia="Times New Roman" w:hAnsi="Times New Roman" w:cs="Times New Roman" w:hint="default"/>
      <w:i/>
      <w:iCs/>
      <w:color w:val="000000"/>
      <w:spacing w:val="20"/>
      <w:w w:val="100"/>
      <w:position w:val="0"/>
      <w:sz w:val="26"/>
      <w:szCs w:val="26"/>
      <w:shd w:val="clear" w:color="auto" w:fill="FFFFFF"/>
    </w:rPr>
  </w:style>
  <w:style w:type="character" w:customStyle="1" w:styleId="2">
    <w:name w:val="Основной текст2"/>
    <w:rsid w:val="0046487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ac">
    <w:name w:val="Основной текст + Полужирный"/>
    <w:rsid w:val="00464872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 + Полужирный"/>
    <w:rsid w:val="004648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Exact">
    <w:name w:val="Основной текст Exact"/>
    <w:rsid w:val="004648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5"/>
      <w:szCs w:val="25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C92C8-4177-467B-924C-62F5CF16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13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Наталья</cp:lastModifiedBy>
  <cp:revision>23</cp:revision>
  <cp:lastPrinted>2018-07-27T04:45:00Z</cp:lastPrinted>
  <dcterms:created xsi:type="dcterms:W3CDTF">2018-02-13T01:56:00Z</dcterms:created>
  <dcterms:modified xsi:type="dcterms:W3CDTF">2018-12-21T09:19:00Z</dcterms:modified>
</cp:coreProperties>
</file>